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14C0" w14:textId="77777777" w:rsidR="00976AB9" w:rsidRDefault="00976AB9" w:rsidP="000A28CD">
      <w:pPr>
        <w:rPr>
          <w:rFonts w:ascii="Cambria" w:hAnsi="Cambria"/>
          <w:b/>
        </w:rPr>
      </w:pPr>
    </w:p>
    <w:p w14:paraId="1916C000" w14:textId="51165674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FA2AA6">
        <w:rPr>
          <w:rFonts w:ascii="Cambria" w:hAnsi="Cambria"/>
          <w:b/>
        </w:rPr>
        <w:t>April 11</w:t>
      </w:r>
      <w:r w:rsidR="00C77D31" w:rsidRPr="00C77D31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>, 202</w:t>
      </w:r>
      <w:r w:rsidR="00553DA7">
        <w:rPr>
          <w:rFonts w:ascii="Cambria" w:hAnsi="Cambria"/>
          <w:b/>
        </w:rPr>
        <w:t>5</w:t>
      </w:r>
    </w:p>
    <w:p w14:paraId="18D086F6" w14:textId="0B4D6479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Mayor Bonnie Morse called this Meeting to Order at </w:t>
      </w:r>
      <w:r w:rsidR="00C77D31">
        <w:rPr>
          <w:rFonts w:ascii="Cambria" w:hAnsi="Cambria"/>
        </w:rPr>
        <w:t>12:</w:t>
      </w:r>
      <w:r w:rsidR="00FA2AA6">
        <w:rPr>
          <w:rFonts w:ascii="Cambria" w:hAnsi="Cambria"/>
        </w:rPr>
        <w:t>05</w:t>
      </w:r>
      <w:r>
        <w:rPr>
          <w:rFonts w:ascii="Cambria" w:hAnsi="Cambria"/>
        </w:rPr>
        <w:t xml:space="preserve"> PM.</w:t>
      </w:r>
    </w:p>
    <w:p w14:paraId="12D63F5F" w14:textId="12AB93D4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Mayor Bonnie Morse, </w:t>
      </w:r>
      <w:r w:rsidR="00E155F0">
        <w:rPr>
          <w:rFonts w:ascii="Cambria" w:hAnsi="Cambria"/>
        </w:rPr>
        <w:t xml:space="preserve">Deputy Mayor Roger Fitzsimmons, </w:t>
      </w:r>
      <w:proofErr w:type="spellStart"/>
      <w:r>
        <w:rPr>
          <w:rFonts w:ascii="Cambria" w:hAnsi="Cambria"/>
        </w:rPr>
        <w:t>Councillors</w:t>
      </w:r>
      <w:proofErr w:type="spellEnd"/>
      <w:r>
        <w:rPr>
          <w:rFonts w:ascii="Cambria" w:hAnsi="Cambria"/>
        </w:rPr>
        <w:t xml:space="preserve"> Philman Green, Cara Greenlaw, Wayne Sturgeon,</w:t>
      </w:r>
      <w:r w:rsidR="00932CA2">
        <w:rPr>
          <w:rFonts w:ascii="Cambria" w:hAnsi="Cambria"/>
        </w:rPr>
        <w:t xml:space="preserve"> Daniel Boyd, Jayne Turner</w:t>
      </w:r>
      <w:r w:rsidR="001A2D7B">
        <w:rPr>
          <w:rFonts w:ascii="Cambria" w:hAnsi="Cambria"/>
        </w:rPr>
        <w:t>,</w:t>
      </w:r>
      <w:r w:rsidR="00CB5BBE">
        <w:rPr>
          <w:rFonts w:ascii="Cambria" w:hAnsi="Cambria"/>
        </w:rPr>
        <w:t xml:space="preserve"> Susan Ballantyne,</w:t>
      </w:r>
      <w:r>
        <w:rPr>
          <w:rFonts w:ascii="Cambria" w:hAnsi="Cambria"/>
        </w:rPr>
        <w:t xml:space="preserve"> CAO Chris Rayner, </w:t>
      </w:r>
      <w:r w:rsidR="001A2D7B">
        <w:rPr>
          <w:rFonts w:ascii="Cambria" w:hAnsi="Cambria"/>
        </w:rPr>
        <w:t xml:space="preserve">Clerk/Asst. Treasurer Esme Frost, </w:t>
      </w:r>
      <w:r>
        <w:rPr>
          <w:rFonts w:ascii="Cambria" w:hAnsi="Cambria"/>
        </w:rPr>
        <w:t>Treasurer/Asst. Clerk Alyssa Calder</w:t>
      </w:r>
      <w:r w:rsidR="001A2D7B">
        <w:rPr>
          <w:rFonts w:ascii="Cambria" w:hAnsi="Cambria"/>
        </w:rPr>
        <w:t>.</w:t>
      </w:r>
      <w:r>
        <w:rPr>
          <w:rFonts w:ascii="Cambria" w:hAnsi="Cambria"/>
        </w:rPr>
        <w:br/>
        <w:t xml:space="preserve">Absent: </w:t>
      </w:r>
      <w:proofErr w:type="spellStart"/>
      <w:r w:rsidR="001A2D7B">
        <w:rPr>
          <w:rFonts w:ascii="Cambria" w:hAnsi="Cambria"/>
        </w:rPr>
        <w:t>Councillor</w:t>
      </w:r>
      <w:proofErr w:type="spellEnd"/>
      <w:r w:rsidR="001A2D7B">
        <w:rPr>
          <w:rFonts w:ascii="Cambria" w:hAnsi="Cambria"/>
        </w:rPr>
        <w:t xml:space="preserve"> Jordy Leighton &amp; Trish Toll</w:t>
      </w:r>
    </w:p>
    <w:p w14:paraId="46FD6443" w14:textId="1754FFA3" w:rsidR="004560F2" w:rsidRDefault="004560F2" w:rsidP="004560F2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Additions to the Agenda</w:t>
      </w:r>
      <w:r>
        <w:rPr>
          <w:rFonts w:ascii="Cambria" w:hAnsi="Cambria"/>
          <w:b/>
        </w:rPr>
        <w:br/>
      </w:r>
      <w:r w:rsidR="00FA2AA6">
        <w:rPr>
          <w:rFonts w:ascii="Cambria" w:hAnsi="Cambria"/>
        </w:rPr>
        <w:t xml:space="preserve">Moved by </w:t>
      </w:r>
      <w:proofErr w:type="spellStart"/>
      <w:r w:rsidR="00FA2AA6">
        <w:rPr>
          <w:rFonts w:ascii="Cambria" w:hAnsi="Cambria"/>
        </w:rPr>
        <w:t>Councillor</w:t>
      </w:r>
      <w:proofErr w:type="spellEnd"/>
      <w:r w:rsidR="00FA2AA6">
        <w:rPr>
          <w:rFonts w:ascii="Cambria" w:hAnsi="Cambria"/>
        </w:rPr>
        <w:t xml:space="preserve"> Cara Greenlaw, seconded by Deputy Mayor Roger Fitzsimmons to add the following items to the agenda: </w:t>
      </w:r>
      <w:r w:rsidR="00FA2AA6">
        <w:rPr>
          <w:rFonts w:ascii="Cambria" w:hAnsi="Cambria"/>
        </w:rPr>
        <w:br/>
        <w:t>4.5: Closed Session: Legal – Letter to Nancy Ross</w:t>
      </w:r>
      <w:r w:rsidR="00FA2AA6">
        <w:rPr>
          <w:rFonts w:ascii="Cambria" w:hAnsi="Cambria"/>
        </w:rPr>
        <w:br/>
        <w:t>6.1: Approval to Pay the Following invoices from the General Capital Fund:</w:t>
      </w:r>
      <w:r w:rsidR="00FA2AA6">
        <w:rPr>
          <w:rFonts w:ascii="Cambria" w:hAnsi="Cambria"/>
        </w:rPr>
        <w:br/>
        <w:t>Metal Fab</w:t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  <w:t>Fire Truck Chassis</w:t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  <w:t>$230,000.00</w:t>
      </w:r>
    </w:p>
    <w:p w14:paraId="63545025" w14:textId="6D5EB1D4" w:rsidR="00CB7FE8" w:rsidRPr="00CB7FE8" w:rsidRDefault="00CB7FE8" w:rsidP="004560F2">
      <w:pPr>
        <w:ind w:left="720" w:hanging="720"/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 w:rsidR="0012320B">
        <w:rPr>
          <w:rFonts w:ascii="Cambria" w:hAnsi="Cambria"/>
          <w:bCs/>
          <w:i/>
          <w:iCs/>
        </w:rPr>
        <w:t xml:space="preserve">     </w:t>
      </w:r>
      <w:r>
        <w:rPr>
          <w:rFonts w:ascii="Cambria" w:hAnsi="Cambria"/>
          <w:bCs/>
          <w:i/>
          <w:iCs/>
        </w:rPr>
        <w:t>Motion Unanimously Carried</w:t>
      </w:r>
      <w:r w:rsidR="0012320B">
        <w:rPr>
          <w:rFonts w:ascii="Cambria" w:hAnsi="Cambria"/>
          <w:bCs/>
          <w:i/>
          <w:iCs/>
        </w:rPr>
        <w:t xml:space="preserve"> 65-25</w:t>
      </w:r>
    </w:p>
    <w:p w14:paraId="54C7398D" w14:textId="589B7AA7" w:rsidR="00976AB9" w:rsidRPr="005A0CB8" w:rsidRDefault="00976AB9" w:rsidP="005A0CB8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Disclosure of Conflict of Interest</w:t>
      </w:r>
      <w:r>
        <w:rPr>
          <w:rFonts w:ascii="Cambria" w:hAnsi="Cambria"/>
        </w:rPr>
        <w:br/>
        <w:t>There were no disclosures of Conflict of Interest.</w:t>
      </w:r>
      <w:r>
        <w:rPr>
          <w:rFonts w:ascii="Cambria" w:hAnsi="Cambria"/>
          <w:b/>
        </w:rPr>
        <w:tab/>
      </w:r>
    </w:p>
    <w:p w14:paraId="40F88158" w14:textId="3589D539" w:rsidR="00120B4D" w:rsidRPr="005A0CB8" w:rsidRDefault="00932CA2" w:rsidP="00F24DA3">
      <w:pPr>
        <w:rPr>
          <w:rFonts w:ascii="Cambria" w:hAnsi="Cambria"/>
          <w:i/>
          <w:iCs/>
        </w:rPr>
      </w:pPr>
      <w:r>
        <w:rPr>
          <w:rFonts w:ascii="Cambria" w:hAnsi="Cambria"/>
          <w:b/>
        </w:rPr>
        <w:t>Approval to pay Invoices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  <w:t>General Capital Fund</w:t>
      </w:r>
      <w:r w:rsidR="00976AB9">
        <w:rPr>
          <w:rFonts w:ascii="Cambria" w:hAnsi="Cambria"/>
          <w:b/>
        </w:rPr>
        <w:br/>
      </w:r>
      <w:r w:rsidR="00976AB9">
        <w:rPr>
          <w:rFonts w:ascii="Cambria" w:hAnsi="Cambria"/>
          <w:b/>
        </w:rPr>
        <w:tab/>
      </w:r>
      <w:r w:rsidR="005A0CB8">
        <w:rPr>
          <w:rFonts w:ascii="Cambria" w:hAnsi="Cambria"/>
        </w:rPr>
        <w:t xml:space="preserve">Moved by </w:t>
      </w:r>
      <w:proofErr w:type="spellStart"/>
      <w:r w:rsidR="00FA2AA6">
        <w:rPr>
          <w:rFonts w:ascii="Cambria" w:hAnsi="Cambria"/>
        </w:rPr>
        <w:t>Councillor</w:t>
      </w:r>
      <w:proofErr w:type="spellEnd"/>
      <w:r w:rsidR="00FA2AA6">
        <w:rPr>
          <w:rFonts w:ascii="Cambria" w:hAnsi="Cambria"/>
        </w:rPr>
        <w:t xml:space="preserve"> Philman Green</w:t>
      </w:r>
      <w:r w:rsidR="005A0CB8">
        <w:rPr>
          <w:rFonts w:ascii="Cambria" w:hAnsi="Cambria"/>
        </w:rPr>
        <w:t xml:space="preserve">, seconded by </w:t>
      </w:r>
      <w:proofErr w:type="spellStart"/>
      <w:r w:rsidR="005A0CB8">
        <w:rPr>
          <w:rFonts w:ascii="Cambria" w:hAnsi="Cambria"/>
        </w:rPr>
        <w:t>Councillor</w:t>
      </w:r>
      <w:proofErr w:type="spellEnd"/>
      <w:r w:rsidR="005A0CB8">
        <w:rPr>
          <w:rFonts w:ascii="Cambria" w:hAnsi="Cambria"/>
        </w:rPr>
        <w:t xml:space="preserve"> </w:t>
      </w:r>
      <w:r w:rsidR="00FA2AA6">
        <w:rPr>
          <w:rFonts w:ascii="Cambria" w:hAnsi="Cambria"/>
        </w:rPr>
        <w:t>Susan Ballantyne</w:t>
      </w:r>
      <w:r w:rsidR="005A0CB8">
        <w:rPr>
          <w:rFonts w:ascii="Cambria" w:hAnsi="Cambria"/>
        </w:rPr>
        <w:t xml:space="preserve"> to </w:t>
      </w:r>
      <w:r>
        <w:rPr>
          <w:rFonts w:ascii="Cambria" w:hAnsi="Cambria"/>
        </w:rPr>
        <w:t xml:space="preserve">pay the </w:t>
      </w:r>
      <w:r>
        <w:rPr>
          <w:rFonts w:ascii="Cambria" w:hAnsi="Cambria"/>
        </w:rPr>
        <w:tab/>
        <w:t xml:space="preserve">following invoices from the General Capital Fund: 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 w:rsidR="00FA2AA6">
        <w:rPr>
          <w:rFonts w:ascii="Cambria" w:hAnsi="Cambria"/>
        </w:rPr>
        <w:t>Metal Fab</w:t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  <w:t>Fire Truck Chassis</w:t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</w:r>
      <w:r w:rsidR="00FA2AA6">
        <w:rPr>
          <w:rFonts w:ascii="Cambria" w:hAnsi="Cambria"/>
        </w:rPr>
        <w:tab/>
        <w:t>$230,000.00</w:t>
      </w:r>
      <w:r w:rsidR="005A0CB8">
        <w:rPr>
          <w:rFonts w:ascii="Cambria" w:hAnsi="Cambria"/>
        </w:rPr>
        <w:br/>
      </w:r>
      <w:r w:rsidR="005A0CB8">
        <w:rPr>
          <w:rFonts w:ascii="Cambria" w:hAnsi="Cambria"/>
        </w:rPr>
        <w:br/>
      </w:r>
      <w:r w:rsidR="005A0CB8">
        <w:rPr>
          <w:rFonts w:ascii="Cambria" w:hAnsi="Cambria"/>
        </w:rPr>
        <w:tab/>
      </w:r>
      <w:r w:rsidR="005A0CB8">
        <w:rPr>
          <w:rFonts w:ascii="Cambria" w:hAnsi="Cambria"/>
        </w:rPr>
        <w:tab/>
      </w:r>
      <w:r w:rsidR="005A0CB8">
        <w:rPr>
          <w:rFonts w:ascii="Cambria" w:hAnsi="Cambria"/>
        </w:rPr>
        <w:tab/>
      </w:r>
      <w:r w:rsidR="005A0CB8">
        <w:rPr>
          <w:rFonts w:ascii="Cambria" w:hAnsi="Cambria"/>
        </w:rPr>
        <w:tab/>
      </w:r>
      <w:r w:rsidR="005A0CB8">
        <w:rPr>
          <w:rFonts w:ascii="Cambria" w:hAnsi="Cambria"/>
        </w:rPr>
        <w:tab/>
      </w:r>
      <w:r w:rsidR="005A0CB8">
        <w:rPr>
          <w:rFonts w:ascii="Cambria" w:hAnsi="Cambria"/>
        </w:rPr>
        <w:tab/>
      </w:r>
      <w:r w:rsidR="005A0CB8">
        <w:rPr>
          <w:rFonts w:ascii="Cambria" w:hAnsi="Cambria"/>
        </w:rPr>
        <w:tab/>
      </w:r>
      <w:r w:rsidR="005A0CB8">
        <w:rPr>
          <w:rFonts w:ascii="Cambria" w:hAnsi="Cambria"/>
        </w:rPr>
        <w:tab/>
        <w:t xml:space="preserve">     </w:t>
      </w:r>
      <w:r w:rsidR="005A0CB8">
        <w:rPr>
          <w:rFonts w:ascii="Cambria" w:hAnsi="Cambria"/>
          <w:i/>
          <w:iCs/>
        </w:rPr>
        <w:t>Motion Unanimously Carried</w:t>
      </w:r>
      <w:r w:rsidR="0012320B">
        <w:rPr>
          <w:rFonts w:ascii="Cambria" w:hAnsi="Cambria"/>
          <w:i/>
          <w:iCs/>
        </w:rPr>
        <w:t xml:space="preserve"> 66-25</w:t>
      </w:r>
    </w:p>
    <w:p w14:paraId="6F751BD4" w14:textId="4C487205" w:rsidR="00E1531B" w:rsidRPr="00E1531B" w:rsidRDefault="00E1531B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Moved by Deputy Mayor Roger Fitzsimmons, seconded by </w:t>
      </w:r>
      <w:proofErr w:type="spellStart"/>
      <w:r>
        <w:rPr>
          <w:rFonts w:ascii="Cambria" w:hAnsi="Cambria"/>
          <w:bCs/>
        </w:rPr>
        <w:t>Councillor</w:t>
      </w:r>
      <w:proofErr w:type="spellEnd"/>
      <w:r>
        <w:rPr>
          <w:rFonts w:ascii="Cambria" w:hAnsi="Cambria"/>
          <w:bCs/>
        </w:rPr>
        <w:t xml:space="preserve"> </w:t>
      </w:r>
      <w:r w:rsidR="00FA2AA6">
        <w:rPr>
          <w:rFonts w:ascii="Cambria" w:hAnsi="Cambria"/>
          <w:bCs/>
        </w:rPr>
        <w:t xml:space="preserve">Daniel </w:t>
      </w:r>
      <w:r w:rsidR="00534686">
        <w:rPr>
          <w:rFonts w:ascii="Cambria" w:hAnsi="Cambria"/>
          <w:bCs/>
        </w:rPr>
        <w:t>Boyd</w:t>
      </w:r>
      <w:r>
        <w:rPr>
          <w:rFonts w:ascii="Cambria" w:hAnsi="Cambria"/>
          <w:bCs/>
        </w:rPr>
        <w:t xml:space="preserve"> to adjourn into Closed Session</w:t>
      </w:r>
      <w:r w:rsidR="008C5A7E">
        <w:rPr>
          <w:rFonts w:ascii="Cambria" w:hAnsi="Cambria"/>
          <w:bCs/>
        </w:rPr>
        <w:t xml:space="preserve"> at</w:t>
      </w:r>
      <w:r w:rsidR="00534686">
        <w:rPr>
          <w:rFonts w:ascii="Cambria" w:hAnsi="Cambria"/>
          <w:bCs/>
        </w:rPr>
        <w:t xml:space="preserve"> 12:10</w:t>
      </w:r>
      <w:r w:rsidR="008C5A7E">
        <w:rPr>
          <w:rFonts w:ascii="Cambria" w:hAnsi="Cambria"/>
          <w:bCs/>
        </w:rPr>
        <w:t>PM</w:t>
      </w:r>
      <w:r>
        <w:rPr>
          <w:rFonts w:ascii="Cambria" w:hAnsi="Cambria"/>
          <w:bCs/>
        </w:rPr>
        <w:br/>
      </w:r>
      <w:r>
        <w:rPr>
          <w:rFonts w:ascii="Cambria" w:hAnsi="Cambria"/>
          <w:bCs/>
        </w:rPr>
        <w:br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="0012320B">
        <w:rPr>
          <w:rFonts w:ascii="Cambria" w:hAnsi="Cambria"/>
          <w:i/>
          <w:iCs/>
        </w:rPr>
        <w:t xml:space="preserve">    </w:t>
      </w:r>
      <w:r>
        <w:rPr>
          <w:rFonts w:ascii="Cambria" w:hAnsi="Cambria"/>
          <w:i/>
          <w:iCs/>
        </w:rPr>
        <w:t>Motion Unanimously Carried</w:t>
      </w:r>
      <w:r w:rsidR="00FA556A">
        <w:rPr>
          <w:rFonts w:ascii="Cambria" w:hAnsi="Cambria"/>
          <w:i/>
          <w:iCs/>
        </w:rPr>
        <w:t xml:space="preserve"> </w:t>
      </w:r>
      <w:r w:rsidR="0012320B">
        <w:rPr>
          <w:rFonts w:ascii="Cambria" w:hAnsi="Cambria"/>
          <w:i/>
          <w:iCs/>
        </w:rPr>
        <w:t>67-25</w:t>
      </w:r>
    </w:p>
    <w:p w14:paraId="41B2A081" w14:textId="28A8E9DA" w:rsidR="007854DA" w:rsidRPr="007854DA" w:rsidRDefault="007854DA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>Mayor Bonnie Morse called the meeting back to order at 1</w:t>
      </w:r>
      <w:r w:rsidR="00534686">
        <w:rPr>
          <w:rFonts w:ascii="Cambria" w:hAnsi="Cambria"/>
          <w:bCs/>
        </w:rPr>
        <w:t>:25</w:t>
      </w:r>
      <w:r>
        <w:rPr>
          <w:rFonts w:ascii="Cambria" w:hAnsi="Cambria"/>
          <w:bCs/>
        </w:rPr>
        <w:t xml:space="preserve">PM. </w:t>
      </w:r>
    </w:p>
    <w:p w14:paraId="4F5E2728" w14:textId="2A3088D9" w:rsidR="00E1531B" w:rsidRPr="008C5A7E" w:rsidRDefault="00E1531B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>Closed Session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534686">
        <w:rPr>
          <w:rFonts w:ascii="Cambria" w:hAnsi="Cambria"/>
          <w:b/>
        </w:rPr>
        <w:t xml:space="preserve">Personnel – Silk Stevens Contract Extension </w:t>
      </w:r>
      <w:r w:rsidR="008C5A7E">
        <w:rPr>
          <w:rFonts w:ascii="Cambria" w:hAnsi="Cambria"/>
          <w:b/>
        </w:rPr>
        <w:br/>
      </w:r>
      <w:r w:rsidR="008C5A7E">
        <w:rPr>
          <w:rFonts w:ascii="Cambria" w:hAnsi="Cambria"/>
          <w:b/>
        </w:rPr>
        <w:tab/>
      </w:r>
      <w:r w:rsidR="008C5A7E">
        <w:rPr>
          <w:rFonts w:ascii="Cambria" w:hAnsi="Cambria"/>
          <w:bCs/>
        </w:rPr>
        <w:t xml:space="preserve">Moved by </w:t>
      </w:r>
      <w:proofErr w:type="spellStart"/>
      <w:r w:rsidR="00534686">
        <w:rPr>
          <w:rFonts w:ascii="Cambria" w:hAnsi="Cambria"/>
          <w:bCs/>
        </w:rPr>
        <w:t>Councillor</w:t>
      </w:r>
      <w:proofErr w:type="spellEnd"/>
      <w:r w:rsidR="00534686">
        <w:rPr>
          <w:rFonts w:ascii="Cambria" w:hAnsi="Cambria"/>
          <w:bCs/>
        </w:rPr>
        <w:t xml:space="preserve"> Wayne Sturgeon, seconded by </w:t>
      </w:r>
      <w:proofErr w:type="spellStart"/>
      <w:r w:rsidR="00534686">
        <w:rPr>
          <w:rFonts w:ascii="Cambria" w:hAnsi="Cambria"/>
          <w:bCs/>
        </w:rPr>
        <w:t>Councillor</w:t>
      </w:r>
      <w:proofErr w:type="spellEnd"/>
      <w:r w:rsidR="00534686">
        <w:rPr>
          <w:rFonts w:ascii="Cambria" w:hAnsi="Cambria"/>
          <w:bCs/>
        </w:rPr>
        <w:t xml:space="preserve"> Susan Ballantyne to extend </w:t>
      </w:r>
      <w:r w:rsidR="00534686">
        <w:rPr>
          <w:rFonts w:ascii="Cambria" w:hAnsi="Cambria"/>
          <w:bCs/>
        </w:rPr>
        <w:tab/>
        <w:t>the contract with Silk Stevens until March 31</w:t>
      </w:r>
      <w:r w:rsidR="00534686" w:rsidRPr="00534686">
        <w:rPr>
          <w:rFonts w:ascii="Cambria" w:hAnsi="Cambria"/>
          <w:bCs/>
          <w:vertAlign w:val="superscript"/>
        </w:rPr>
        <w:t>st</w:t>
      </w:r>
      <w:r w:rsidR="00534686">
        <w:rPr>
          <w:rFonts w:ascii="Cambria" w:hAnsi="Cambria"/>
          <w:bCs/>
        </w:rPr>
        <w:t xml:space="preserve">, 2026, and that we will include a winter </w:t>
      </w:r>
      <w:r w:rsidR="00534686">
        <w:rPr>
          <w:rFonts w:ascii="Cambria" w:hAnsi="Cambria"/>
          <w:bCs/>
        </w:rPr>
        <w:lastRenderedPageBreak/>
        <w:tab/>
        <w:t>premium of $8,000.00.</w:t>
      </w:r>
      <w:r w:rsidR="008C5A7E">
        <w:rPr>
          <w:rFonts w:ascii="Cambria" w:hAnsi="Cambria"/>
          <w:bCs/>
        </w:rPr>
        <w:br/>
      </w:r>
      <w:r w:rsidR="008C5A7E">
        <w:rPr>
          <w:rFonts w:ascii="Cambria" w:hAnsi="Cambria"/>
          <w:bCs/>
        </w:rPr>
        <w:br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  <w:t>Motion Carried</w:t>
      </w:r>
      <w:r w:rsidR="0012320B">
        <w:rPr>
          <w:rFonts w:ascii="Cambria" w:hAnsi="Cambria"/>
          <w:i/>
          <w:iCs/>
        </w:rPr>
        <w:t xml:space="preserve"> 68-25</w:t>
      </w:r>
      <w:r w:rsidR="00FA556A">
        <w:rPr>
          <w:rFonts w:ascii="Cambria" w:hAnsi="Cambria"/>
          <w:i/>
          <w:iCs/>
        </w:rPr>
        <w:t xml:space="preserve"> </w:t>
      </w:r>
      <w:r w:rsidR="008C5A7E">
        <w:rPr>
          <w:rFonts w:ascii="Cambria" w:hAnsi="Cambria"/>
          <w:i/>
          <w:iCs/>
        </w:rPr>
        <w:br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12320B">
        <w:rPr>
          <w:rFonts w:ascii="Cambria" w:hAnsi="Cambria"/>
          <w:i/>
          <w:iCs/>
        </w:rPr>
        <w:t xml:space="preserve">    </w:t>
      </w:r>
      <w:r w:rsidR="008C5A7E">
        <w:rPr>
          <w:rFonts w:ascii="Cambria" w:hAnsi="Cambria"/>
          <w:i/>
          <w:iCs/>
        </w:rPr>
        <w:t xml:space="preserve">No Votes: </w:t>
      </w:r>
      <w:proofErr w:type="spellStart"/>
      <w:r w:rsidR="008C5A7E">
        <w:rPr>
          <w:rFonts w:ascii="Cambria" w:hAnsi="Cambria"/>
          <w:i/>
          <w:iCs/>
        </w:rPr>
        <w:t>Councillors</w:t>
      </w:r>
      <w:proofErr w:type="spellEnd"/>
      <w:r w:rsidR="008C5A7E">
        <w:rPr>
          <w:rFonts w:ascii="Cambria" w:hAnsi="Cambria"/>
          <w:i/>
          <w:iCs/>
        </w:rPr>
        <w:t xml:space="preserve"> </w:t>
      </w:r>
      <w:r w:rsidR="00534686">
        <w:rPr>
          <w:rFonts w:ascii="Cambria" w:hAnsi="Cambria"/>
          <w:i/>
          <w:iCs/>
        </w:rPr>
        <w:t>Daniel Boyd &amp; Philman Green</w:t>
      </w:r>
    </w:p>
    <w:p w14:paraId="103ED532" w14:textId="77777777" w:rsidR="00534686" w:rsidRDefault="008C5A7E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 w:rsidR="00534686">
        <w:rPr>
          <w:rFonts w:ascii="Cambria" w:hAnsi="Cambria"/>
          <w:b/>
        </w:rPr>
        <w:t>Property – Rusty’s Grub Hub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534686">
        <w:rPr>
          <w:rFonts w:ascii="Cambria" w:hAnsi="Cambria"/>
          <w:bCs/>
        </w:rPr>
        <w:t>No motion Required</w:t>
      </w:r>
    </w:p>
    <w:p w14:paraId="3C9C13F1" w14:textId="0AA47202" w:rsidR="003760A6" w:rsidRPr="00534686" w:rsidRDefault="00534686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/>
        </w:rPr>
        <w:t>Financial – Curling Club Land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 xml:space="preserve">Moved by </w:t>
      </w:r>
      <w:proofErr w:type="spellStart"/>
      <w:r>
        <w:rPr>
          <w:rFonts w:ascii="Cambria" w:hAnsi="Cambria"/>
          <w:bCs/>
        </w:rPr>
        <w:t>Councillor</w:t>
      </w:r>
      <w:proofErr w:type="spellEnd"/>
      <w:r>
        <w:rPr>
          <w:rFonts w:ascii="Cambria" w:hAnsi="Cambria"/>
          <w:bCs/>
        </w:rPr>
        <w:t xml:space="preserve"> Wayne Sturgeon, seconded by Deputy Mayor Roger Fitzsimmons to </w:t>
      </w:r>
      <w:r>
        <w:rPr>
          <w:rFonts w:ascii="Cambria" w:hAnsi="Cambria"/>
          <w:bCs/>
        </w:rPr>
        <w:tab/>
        <w:t xml:space="preserve">make an offer as discussed per acre, and share the survey/legal costs. </w:t>
      </w:r>
      <w:r>
        <w:rPr>
          <w:rFonts w:ascii="Cambria" w:hAnsi="Cambria"/>
          <w:bCs/>
        </w:rPr>
        <w:br/>
      </w:r>
      <w:r>
        <w:rPr>
          <w:rFonts w:ascii="Cambria" w:hAnsi="Cambria"/>
          <w:bCs/>
        </w:rPr>
        <w:br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 w:rsidR="0012320B">
        <w:rPr>
          <w:rFonts w:ascii="Cambria" w:hAnsi="Cambria"/>
          <w:bCs/>
          <w:i/>
          <w:iCs/>
        </w:rPr>
        <w:t xml:space="preserve">      </w:t>
      </w:r>
      <w:r>
        <w:rPr>
          <w:rFonts w:ascii="Cambria" w:hAnsi="Cambria"/>
          <w:bCs/>
          <w:i/>
          <w:iCs/>
        </w:rPr>
        <w:t>Motion Unanimously Carried</w:t>
      </w:r>
      <w:r w:rsidR="0012320B">
        <w:rPr>
          <w:rFonts w:ascii="Cambria" w:hAnsi="Cambria"/>
          <w:bCs/>
          <w:i/>
          <w:iCs/>
        </w:rPr>
        <w:t xml:space="preserve"> 69-25</w:t>
      </w:r>
      <w:r w:rsidR="008C5A7E">
        <w:rPr>
          <w:rFonts w:ascii="Cambria" w:hAnsi="Cambria"/>
          <w:bCs/>
        </w:rPr>
        <w:br/>
      </w:r>
      <w:r w:rsidR="008C5A7E">
        <w:rPr>
          <w:rFonts w:ascii="Cambria" w:hAnsi="Cambria"/>
          <w:bCs/>
        </w:rPr>
        <w:br/>
      </w:r>
      <w:r>
        <w:rPr>
          <w:rFonts w:ascii="Cambria" w:hAnsi="Cambria"/>
          <w:bCs/>
        </w:rPr>
        <w:tab/>
      </w:r>
      <w:r>
        <w:rPr>
          <w:rFonts w:ascii="Cambria" w:hAnsi="Cambria"/>
          <w:b/>
        </w:rPr>
        <w:t>Financial – Council Remuneration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 xml:space="preserve">Due to time constraints, Council has decided to discuss this item </w:t>
      </w:r>
      <w:proofErr w:type="gramStart"/>
      <w:r>
        <w:rPr>
          <w:rFonts w:ascii="Cambria" w:hAnsi="Cambria"/>
          <w:bCs/>
        </w:rPr>
        <w:t>at a later date</w:t>
      </w:r>
      <w:proofErr w:type="gramEnd"/>
      <w:r>
        <w:rPr>
          <w:rFonts w:ascii="Cambria" w:hAnsi="Cambria"/>
          <w:bCs/>
        </w:rPr>
        <w:t xml:space="preserve">. </w:t>
      </w:r>
    </w:p>
    <w:p w14:paraId="4791F4E1" w14:textId="6F869425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</w:t>
      </w:r>
      <w:r w:rsidR="00246AB1">
        <w:rPr>
          <w:rFonts w:ascii="Cambria" w:hAnsi="Cambria"/>
        </w:rPr>
        <w:t>Deputy Mayor Roger Fitzsimmons</w:t>
      </w:r>
      <w:r>
        <w:rPr>
          <w:rFonts w:ascii="Cambria" w:hAnsi="Cambria"/>
        </w:rPr>
        <w:t xml:space="preserve"> to adjourn. </w:t>
      </w:r>
    </w:p>
    <w:p w14:paraId="456C43D0" w14:textId="0C0E895F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Motion Unanimously Carried</w:t>
      </w:r>
      <w:r w:rsidR="0012320B">
        <w:rPr>
          <w:rFonts w:ascii="Cambria" w:hAnsi="Cambria"/>
          <w:i/>
        </w:rPr>
        <w:t xml:space="preserve"> 70-25</w:t>
      </w:r>
    </w:p>
    <w:p w14:paraId="7107794D" w14:textId="1629EC61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BB47EA">
        <w:rPr>
          <w:rFonts w:ascii="Cambria" w:hAnsi="Cambria"/>
        </w:rPr>
        <w:t>1</w:t>
      </w:r>
      <w:r w:rsidR="00534686">
        <w:rPr>
          <w:rFonts w:ascii="Cambria" w:hAnsi="Cambria"/>
        </w:rPr>
        <w:t>:30</w:t>
      </w:r>
      <w:r>
        <w:rPr>
          <w:rFonts w:ascii="Cambria" w:hAnsi="Cambria"/>
        </w:rPr>
        <w:t xml:space="preserve">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5465A6FC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p w14:paraId="5AC3F4D3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A943658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br/>
      </w:r>
    </w:p>
    <w:p w14:paraId="12F592D5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220D8DF" w14:textId="77777777" w:rsidR="008376BF" w:rsidRPr="00E1531B" w:rsidRDefault="008376BF">
      <w:pPr>
        <w:rPr>
          <w:lang w:val="en-CA"/>
        </w:rPr>
      </w:pPr>
    </w:p>
    <w:sectPr w:rsidR="008376BF" w:rsidRPr="00E15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20354"/>
    <w:rsid w:val="00060A5C"/>
    <w:rsid w:val="000670E8"/>
    <w:rsid w:val="000A28CD"/>
    <w:rsid w:val="000E7703"/>
    <w:rsid w:val="00120B4D"/>
    <w:rsid w:val="0012320B"/>
    <w:rsid w:val="001A2D7B"/>
    <w:rsid w:val="00236E9E"/>
    <w:rsid w:val="00246AB1"/>
    <w:rsid w:val="00265DAD"/>
    <w:rsid w:val="00270F8A"/>
    <w:rsid w:val="003005A3"/>
    <w:rsid w:val="003727C5"/>
    <w:rsid w:val="003760A6"/>
    <w:rsid w:val="004560F2"/>
    <w:rsid w:val="00492E93"/>
    <w:rsid w:val="004D2C34"/>
    <w:rsid w:val="00506EA2"/>
    <w:rsid w:val="005226F7"/>
    <w:rsid w:val="00534686"/>
    <w:rsid w:val="00553DA7"/>
    <w:rsid w:val="00563642"/>
    <w:rsid w:val="005A0CB8"/>
    <w:rsid w:val="005B39C9"/>
    <w:rsid w:val="006317DD"/>
    <w:rsid w:val="00640CC0"/>
    <w:rsid w:val="00691FD8"/>
    <w:rsid w:val="006C41FB"/>
    <w:rsid w:val="006F216D"/>
    <w:rsid w:val="00735190"/>
    <w:rsid w:val="007854DA"/>
    <w:rsid w:val="008376BF"/>
    <w:rsid w:val="008C5A7E"/>
    <w:rsid w:val="008D616F"/>
    <w:rsid w:val="00932CA2"/>
    <w:rsid w:val="00941EF1"/>
    <w:rsid w:val="00951C24"/>
    <w:rsid w:val="009569CE"/>
    <w:rsid w:val="00966E67"/>
    <w:rsid w:val="00970336"/>
    <w:rsid w:val="00976AB9"/>
    <w:rsid w:val="009F0B91"/>
    <w:rsid w:val="00A01EEC"/>
    <w:rsid w:val="00A2749B"/>
    <w:rsid w:val="00A620FF"/>
    <w:rsid w:val="00AA0EFA"/>
    <w:rsid w:val="00AA69B4"/>
    <w:rsid w:val="00AD350E"/>
    <w:rsid w:val="00BA081F"/>
    <w:rsid w:val="00BB47EA"/>
    <w:rsid w:val="00C14758"/>
    <w:rsid w:val="00C41B8E"/>
    <w:rsid w:val="00C77D31"/>
    <w:rsid w:val="00C96412"/>
    <w:rsid w:val="00C97530"/>
    <w:rsid w:val="00CB5BBE"/>
    <w:rsid w:val="00CB7FE8"/>
    <w:rsid w:val="00CE340D"/>
    <w:rsid w:val="00D37487"/>
    <w:rsid w:val="00DB24AA"/>
    <w:rsid w:val="00DE25D9"/>
    <w:rsid w:val="00E1531B"/>
    <w:rsid w:val="00E155F0"/>
    <w:rsid w:val="00F24DA3"/>
    <w:rsid w:val="00F538CF"/>
    <w:rsid w:val="00F60643"/>
    <w:rsid w:val="00FA2AA6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6</cp:revision>
  <cp:lastPrinted>2025-04-29T16:28:00Z</cp:lastPrinted>
  <dcterms:created xsi:type="dcterms:W3CDTF">2025-04-29T16:11:00Z</dcterms:created>
  <dcterms:modified xsi:type="dcterms:W3CDTF">2025-04-29T18:17:00Z</dcterms:modified>
</cp:coreProperties>
</file>