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AA0A" w14:textId="77777777" w:rsidR="00D34422" w:rsidRDefault="00D34422" w:rsidP="0084506C">
      <w:pPr>
        <w:pStyle w:val="Title"/>
        <w:rPr>
          <w:rFonts w:ascii="Cambria" w:hAnsi="Cambria"/>
        </w:rPr>
      </w:pPr>
    </w:p>
    <w:p w14:paraId="4E9E76EF" w14:textId="77777777" w:rsidR="00D34422" w:rsidRDefault="00D34422" w:rsidP="0084506C">
      <w:pPr>
        <w:pStyle w:val="Title"/>
        <w:rPr>
          <w:rFonts w:ascii="Cambria" w:hAnsi="Cambria"/>
        </w:rPr>
      </w:pPr>
    </w:p>
    <w:p w14:paraId="75C11D20" w14:textId="77777777" w:rsidR="00D34422" w:rsidRDefault="00D34422" w:rsidP="0084506C">
      <w:pPr>
        <w:pStyle w:val="Title"/>
        <w:rPr>
          <w:rFonts w:ascii="Cambria" w:hAnsi="Cambria"/>
        </w:rPr>
      </w:pPr>
    </w:p>
    <w:p w14:paraId="3F1037DD" w14:textId="77777777" w:rsidR="00D34422" w:rsidRDefault="00D34422" w:rsidP="0084506C">
      <w:pPr>
        <w:pStyle w:val="Title"/>
        <w:rPr>
          <w:rFonts w:ascii="Cambria" w:hAnsi="Cambria"/>
        </w:rPr>
      </w:pPr>
    </w:p>
    <w:p w14:paraId="523B8C2F" w14:textId="77777777" w:rsidR="00D34422" w:rsidRDefault="00D34422" w:rsidP="0084506C">
      <w:pPr>
        <w:pStyle w:val="Title"/>
        <w:rPr>
          <w:rFonts w:ascii="Cambria" w:hAnsi="Cambria"/>
        </w:rPr>
      </w:pPr>
    </w:p>
    <w:p w14:paraId="637DBEBA" w14:textId="77777777" w:rsidR="00D34422" w:rsidRDefault="00D34422" w:rsidP="0084506C">
      <w:pPr>
        <w:pStyle w:val="Title"/>
        <w:rPr>
          <w:rFonts w:ascii="Cambria" w:hAnsi="Cambria"/>
        </w:rPr>
      </w:pPr>
    </w:p>
    <w:p w14:paraId="3A15E88A" w14:textId="77777777" w:rsidR="00D34422" w:rsidRDefault="00D34422" w:rsidP="0084506C">
      <w:pPr>
        <w:pStyle w:val="Title"/>
        <w:rPr>
          <w:rFonts w:ascii="Cambria" w:hAnsi="Cambria"/>
        </w:rPr>
      </w:pPr>
    </w:p>
    <w:p w14:paraId="34CC3C4C" w14:textId="6A0AC434" w:rsidR="00B00930" w:rsidRPr="003D53ED" w:rsidRDefault="00B00930" w:rsidP="0084506C">
      <w:pPr>
        <w:pStyle w:val="Title"/>
        <w:rPr>
          <w:rFonts w:ascii="Cambria" w:hAnsi="Cambria"/>
        </w:rPr>
      </w:pPr>
      <w:r w:rsidRPr="003D53ED">
        <w:rPr>
          <w:rFonts w:ascii="Cambria" w:hAnsi="Cambria"/>
        </w:rPr>
        <w:t>Agenda</w:t>
      </w:r>
    </w:p>
    <w:p w14:paraId="1A31FB84" w14:textId="77777777" w:rsidR="00B00930" w:rsidRPr="003D53ED" w:rsidRDefault="00B00930">
      <w:pPr>
        <w:pStyle w:val="Title"/>
        <w:rPr>
          <w:rFonts w:ascii="Cambria" w:hAnsi="Cambria"/>
          <w:sz w:val="24"/>
        </w:rPr>
      </w:pPr>
      <w:smartTag w:uri="urn:schemas-microsoft-com:office:smarttags" w:element="place">
        <w:smartTag w:uri="urn:schemas-microsoft-com:office:smarttags" w:element="PlaceType">
          <w:r w:rsidRPr="003D53ED">
            <w:rPr>
              <w:rFonts w:ascii="Cambria" w:hAnsi="Cambria"/>
              <w:sz w:val="24"/>
            </w:rPr>
            <w:t>Village</w:t>
          </w:r>
        </w:smartTag>
        <w:r w:rsidRPr="003D53ED">
          <w:rPr>
            <w:rFonts w:ascii="Cambria" w:hAnsi="Cambria"/>
            <w:sz w:val="24"/>
          </w:rPr>
          <w:t xml:space="preserve"> Of </w:t>
        </w:r>
        <w:smartTag w:uri="urn:schemas-microsoft-com:office:smarttags" w:element="PlaceName">
          <w:r w:rsidRPr="003D53ED">
            <w:rPr>
              <w:rFonts w:ascii="Cambria" w:hAnsi="Cambria"/>
              <w:sz w:val="24"/>
            </w:rPr>
            <w:t>Grand</w:t>
          </w:r>
        </w:smartTag>
      </w:smartTag>
      <w:r w:rsidRPr="003D53ED">
        <w:rPr>
          <w:rFonts w:ascii="Cambria" w:hAnsi="Cambria"/>
          <w:sz w:val="24"/>
        </w:rPr>
        <w:t xml:space="preserve"> Manan</w:t>
      </w:r>
    </w:p>
    <w:p w14:paraId="0A8AAA82" w14:textId="77777777" w:rsidR="00B00930" w:rsidRPr="003D53ED" w:rsidRDefault="00B00930">
      <w:pPr>
        <w:pStyle w:val="Title"/>
        <w:rPr>
          <w:rFonts w:ascii="Cambria" w:hAnsi="Cambria"/>
          <w:sz w:val="24"/>
        </w:rPr>
      </w:pPr>
      <w:r w:rsidRPr="003D53ED">
        <w:rPr>
          <w:rFonts w:ascii="Cambria" w:hAnsi="Cambria"/>
          <w:sz w:val="24"/>
        </w:rPr>
        <w:t>Regular Council Meeting</w:t>
      </w:r>
    </w:p>
    <w:p w14:paraId="04BBEF82" w14:textId="77777777" w:rsidR="00B00930" w:rsidRPr="003D53ED" w:rsidRDefault="00FB461E">
      <w:pPr>
        <w:pStyle w:val="Title"/>
        <w:rPr>
          <w:rFonts w:ascii="Cambria" w:hAnsi="Cambria"/>
          <w:sz w:val="24"/>
        </w:rPr>
      </w:pPr>
      <w:r w:rsidRPr="003D53ED">
        <w:rPr>
          <w:rFonts w:ascii="Cambria" w:hAnsi="Cambria"/>
          <w:sz w:val="24"/>
        </w:rPr>
        <w:t>Grand Manan Community Centre</w:t>
      </w:r>
    </w:p>
    <w:p w14:paraId="38DFFD22" w14:textId="341305FE" w:rsidR="00B00930" w:rsidRPr="003D53ED" w:rsidRDefault="002E7DCF">
      <w:pPr>
        <w:pStyle w:val="Title"/>
        <w:rPr>
          <w:rFonts w:ascii="Cambria" w:hAnsi="Cambria"/>
        </w:rPr>
      </w:pPr>
      <w:r>
        <w:rPr>
          <w:rFonts w:ascii="Cambria" w:hAnsi="Cambria"/>
          <w:sz w:val="24"/>
        </w:rPr>
        <w:t>April 8</w:t>
      </w:r>
      <w:r w:rsidR="005D4698" w:rsidRPr="005D4698">
        <w:rPr>
          <w:rFonts w:ascii="Cambria" w:hAnsi="Cambria"/>
          <w:sz w:val="24"/>
          <w:vertAlign w:val="superscript"/>
        </w:rPr>
        <w:t>th</w:t>
      </w:r>
      <w:r w:rsidR="00C34898">
        <w:rPr>
          <w:rFonts w:ascii="Cambria" w:hAnsi="Cambria"/>
          <w:sz w:val="24"/>
        </w:rPr>
        <w:t>, 2</w:t>
      </w:r>
      <w:r w:rsidR="00BF40C7">
        <w:rPr>
          <w:rFonts w:ascii="Cambria" w:hAnsi="Cambria"/>
          <w:sz w:val="24"/>
        </w:rPr>
        <w:t>023</w:t>
      </w:r>
      <w:r w:rsidR="00B00930" w:rsidRPr="003D53ED">
        <w:rPr>
          <w:rFonts w:ascii="Cambria" w:hAnsi="Cambria"/>
          <w:sz w:val="24"/>
        </w:rPr>
        <w:t xml:space="preserve"> </w:t>
      </w:r>
      <w:r w:rsidR="00DB0707" w:rsidRPr="003D53ED">
        <w:rPr>
          <w:rFonts w:ascii="Cambria" w:hAnsi="Cambria"/>
          <w:sz w:val="24"/>
        </w:rPr>
        <w:t>– 7:30 pm</w:t>
      </w:r>
    </w:p>
    <w:p w14:paraId="03FECFF5" w14:textId="77777777" w:rsidR="00B00930" w:rsidRPr="003D53ED" w:rsidRDefault="00B00930">
      <w:pPr>
        <w:jc w:val="center"/>
        <w:rPr>
          <w:rFonts w:ascii="Cambria" w:hAnsi="Cambria"/>
          <w:b/>
          <w:bCs/>
        </w:rPr>
      </w:pPr>
    </w:p>
    <w:p w14:paraId="617C8BDF" w14:textId="77777777" w:rsidR="00B00930" w:rsidRPr="003D53ED" w:rsidRDefault="00B00930">
      <w:pPr>
        <w:rPr>
          <w:rFonts w:ascii="Cambria" w:hAnsi="Cambria"/>
          <w:b/>
          <w:bCs/>
        </w:rPr>
      </w:pPr>
    </w:p>
    <w:p w14:paraId="020EC7C0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1. Calling to Order</w:t>
      </w:r>
    </w:p>
    <w:p w14:paraId="0C11CD25" w14:textId="77777777" w:rsidR="00DB0707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2. Prayer</w:t>
      </w:r>
      <w:r w:rsidR="00DB0707" w:rsidRPr="003D53ED">
        <w:rPr>
          <w:rFonts w:ascii="Cambria" w:hAnsi="Cambria"/>
          <w:b/>
          <w:bCs/>
        </w:rPr>
        <w:t xml:space="preserve"> </w:t>
      </w:r>
    </w:p>
    <w:p w14:paraId="21F7C75B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 xml:space="preserve">3. Opening Remarks – </w:t>
      </w:r>
      <w:r w:rsidRPr="004F625E">
        <w:rPr>
          <w:rFonts w:ascii="Cambria" w:hAnsi="Cambria"/>
          <w:bCs/>
        </w:rPr>
        <w:t xml:space="preserve">Mayor </w:t>
      </w:r>
      <w:r w:rsidR="00DB3F6D" w:rsidRPr="004F625E">
        <w:rPr>
          <w:rFonts w:ascii="Cambria" w:hAnsi="Cambria"/>
          <w:bCs/>
        </w:rPr>
        <w:t>Bonnie Morse</w:t>
      </w:r>
    </w:p>
    <w:p w14:paraId="39A7C065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4. Disclosure of Conflict of Interest</w:t>
      </w:r>
    </w:p>
    <w:p w14:paraId="738CC52F" w14:textId="5F65AC8C" w:rsidR="00B00930" w:rsidRPr="003D53ED" w:rsidRDefault="00B00930">
      <w:pPr>
        <w:rPr>
          <w:rFonts w:ascii="Cambria" w:hAnsi="Cambria"/>
        </w:rPr>
      </w:pPr>
      <w:r w:rsidRPr="003D53ED">
        <w:rPr>
          <w:rFonts w:ascii="Cambria" w:hAnsi="Cambria"/>
          <w:b/>
          <w:bCs/>
        </w:rPr>
        <w:t xml:space="preserve">5. Adoption of Minutes </w:t>
      </w:r>
      <w:r w:rsidRPr="003D53ED">
        <w:rPr>
          <w:rFonts w:ascii="Cambria" w:hAnsi="Cambria"/>
        </w:rPr>
        <w:t>(</w:t>
      </w:r>
      <w:r w:rsidR="00982935">
        <w:rPr>
          <w:rFonts w:ascii="Cambria" w:hAnsi="Cambria"/>
        </w:rPr>
        <w:t xml:space="preserve">Regular Council Meeting </w:t>
      </w:r>
      <w:r w:rsidR="002E7DCF">
        <w:rPr>
          <w:rFonts w:ascii="Cambria" w:hAnsi="Cambria"/>
        </w:rPr>
        <w:t>February 5</w:t>
      </w:r>
      <w:r w:rsidR="002E7DCF" w:rsidRPr="002E7DCF">
        <w:rPr>
          <w:rFonts w:ascii="Cambria" w:hAnsi="Cambria"/>
          <w:vertAlign w:val="superscript"/>
        </w:rPr>
        <w:t>th</w:t>
      </w:r>
      <w:r w:rsidR="002E7DCF">
        <w:rPr>
          <w:rFonts w:ascii="Cambria" w:hAnsi="Cambria"/>
        </w:rPr>
        <w:t>, 2024, Special Meeting February 20</w:t>
      </w:r>
      <w:r w:rsidR="002E7DCF" w:rsidRPr="002E7DCF">
        <w:rPr>
          <w:rFonts w:ascii="Cambria" w:hAnsi="Cambria"/>
          <w:vertAlign w:val="superscript"/>
        </w:rPr>
        <w:t>th</w:t>
      </w:r>
      <w:r w:rsidR="002E7DCF">
        <w:rPr>
          <w:rFonts w:ascii="Cambria" w:hAnsi="Cambria"/>
        </w:rPr>
        <w:t>, 2024, Special Meeting March 18</w:t>
      </w:r>
      <w:r w:rsidR="002E7DCF" w:rsidRPr="002E7DCF">
        <w:rPr>
          <w:rFonts w:ascii="Cambria" w:hAnsi="Cambria"/>
          <w:vertAlign w:val="superscript"/>
        </w:rPr>
        <w:t>th</w:t>
      </w:r>
      <w:r w:rsidR="002E7DCF">
        <w:rPr>
          <w:rFonts w:ascii="Cambria" w:hAnsi="Cambria"/>
        </w:rPr>
        <w:t>, 2024, Special Meeting March 28</w:t>
      </w:r>
      <w:r w:rsidR="002E7DCF" w:rsidRPr="002E7DCF">
        <w:rPr>
          <w:rFonts w:ascii="Cambria" w:hAnsi="Cambria"/>
          <w:vertAlign w:val="superscript"/>
        </w:rPr>
        <w:t>th</w:t>
      </w:r>
      <w:r w:rsidR="002E7DCF">
        <w:rPr>
          <w:rFonts w:ascii="Cambria" w:hAnsi="Cambria"/>
        </w:rPr>
        <w:t>, 2024</w:t>
      </w:r>
      <w:r w:rsidRPr="003D53ED">
        <w:rPr>
          <w:rFonts w:ascii="Cambria" w:hAnsi="Cambria"/>
        </w:rPr>
        <w:t xml:space="preserve">) </w:t>
      </w:r>
    </w:p>
    <w:p w14:paraId="7A75802D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6. Additions to Agenda</w:t>
      </w:r>
    </w:p>
    <w:p w14:paraId="08C331F7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7. RCMP</w:t>
      </w:r>
    </w:p>
    <w:p w14:paraId="43608EB2" w14:textId="77777777" w:rsidR="00B00930" w:rsidRPr="003D53ED" w:rsidRDefault="00B00930">
      <w:pPr>
        <w:rPr>
          <w:rFonts w:ascii="Cambria" w:hAnsi="Cambria"/>
          <w:b/>
          <w:bCs/>
        </w:rPr>
      </w:pPr>
    </w:p>
    <w:p w14:paraId="6A4F24D1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8. Business Arising From Minutes:</w:t>
      </w:r>
    </w:p>
    <w:p w14:paraId="7944642D" w14:textId="77777777" w:rsidR="00B00930" w:rsidRPr="004F625E" w:rsidRDefault="007C7DF7" w:rsidP="004F625E">
      <w:pPr>
        <w:ind w:left="720"/>
        <w:rPr>
          <w:rFonts w:ascii="Cambria" w:hAnsi="Cambria"/>
          <w:bCs/>
        </w:rPr>
      </w:pPr>
      <w:r w:rsidRPr="003D53ED">
        <w:rPr>
          <w:rFonts w:ascii="Cambria" w:hAnsi="Cambria"/>
          <w:b/>
          <w:bCs/>
        </w:rPr>
        <w:tab/>
      </w:r>
      <w:r w:rsidR="007663A7" w:rsidRPr="003D53ED">
        <w:rPr>
          <w:rFonts w:ascii="Cambria" w:hAnsi="Cambria"/>
          <w:bCs/>
        </w:rPr>
        <w:t xml:space="preserve"> </w:t>
      </w:r>
    </w:p>
    <w:p w14:paraId="4FC41506" w14:textId="6CDF8B1F" w:rsidR="00B00930" w:rsidRDefault="00B00930" w:rsidP="002E7DCF">
      <w:pPr>
        <w:rPr>
          <w:rFonts w:ascii="Cambria" w:hAnsi="Cambria"/>
          <w:i/>
          <w:iCs/>
        </w:rPr>
      </w:pPr>
      <w:r w:rsidRPr="003D53ED">
        <w:rPr>
          <w:rFonts w:ascii="Cambria" w:hAnsi="Cambria"/>
          <w:b/>
          <w:bCs/>
        </w:rPr>
        <w:t>9. Old Business</w:t>
      </w:r>
      <w:r w:rsidR="00766E2E">
        <w:rPr>
          <w:rFonts w:ascii="Cambria" w:hAnsi="Cambria"/>
          <w:b/>
          <w:bCs/>
        </w:rPr>
        <w:t>:</w:t>
      </w:r>
      <w:r w:rsidR="002E7DCF">
        <w:rPr>
          <w:rFonts w:ascii="Cambria" w:hAnsi="Cambria"/>
          <w:i/>
          <w:iCs/>
        </w:rPr>
        <w:br/>
      </w:r>
      <w:r w:rsidR="00766E2E">
        <w:rPr>
          <w:rFonts w:ascii="Cambria" w:hAnsi="Cambria"/>
          <w:b/>
          <w:bCs/>
        </w:rPr>
        <w:tab/>
      </w:r>
      <w:r w:rsidR="002E7DCF">
        <w:rPr>
          <w:rFonts w:ascii="Cambria" w:hAnsi="Cambria"/>
          <w:b/>
          <w:bCs/>
        </w:rPr>
        <w:t>9.</w:t>
      </w:r>
      <w:r w:rsidR="00766E2E">
        <w:rPr>
          <w:rFonts w:ascii="Cambria" w:hAnsi="Cambria"/>
          <w:b/>
          <w:bCs/>
        </w:rPr>
        <w:t>1</w:t>
      </w:r>
      <w:r w:rsidR="002E7DCF">
        <w:rPr>
          <w:rFonts w:ascii="Cambria" w:hAnsi="Cambria"/>
          <w:b/>
          <w:bCs/>
        </w:rPr>
        <w:t xml:space="preserve">: Anglophone South School District – </w:t>
      </w:r>
      <w:r w:rsidR="002E7DCF">
        <w:rPr>
          <w:rFonts w:ascii="Cambria" w:hAnsi="Cambria"/>
        </w:rPr>
        <w:t>Inclement Weather Policy</w:t>
      </w:r>
      <w:r w:rsidR="002E7DCF">
        <w:rPr>
          <w:rFonts w:ascii="Cambria" w:hAnsi="Cambria"/>
        </w:rPr>
        <w:br/>
      </w:r>
      <w:r w:rsidR="002E7DCF">
        <w:rPr>
          <w:rFonts w:ascii="Cambria" w:hAnsi="Cambria"/>
        </w:rPr>
        <w:tab/>
      </w:r>
      <w:r w:rsidR="002E7DCF">
        <w:rPr>
          <w:rFonts w:ascii="Cambria" w:hAnsi="Cambria"/>
          <w:i/>
          <w:iCs/>
        </w:rPr>
        <w:t>Mayor Bonnie Morse to speak</w:t>
      </w:r>
    </w:p>
    <w:p w14:paraId="167443F5" w14:textId="77777777" w:rsidR="00BF1C13" w:rsidRDefault="00BF1C13" w:rsidP="002E7DCF">
      <w:pPr>
        <w:rPr>
          <w:rFonts w:ascii="Cambria" w:hAnsi="Cambria"/>
          <w:i/>
          <w:iCs/>
        </w:rPr>
      </w:pPr>
    </w:p>
    <w:p w14:paraId="478B2677" w14:textId="66C41C68" w:rsidR="00BF1C13" w:rsidRPr="00BF1C13" w:rsidRDefault="00BF1C13" w:rsidP="002E7DCF">
      <w:pPr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ab/>
        <w:t xml:space="preserve">9.2: RSC – </w:t>
      </w:r>
      <w:r>
        <w:rPr>
          <w:rFonts w:ascii="Cambria" w:hAnsi="Cambria"/>
        </w:rPr>
        <w:t>Update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Mayor Bonnie Morse to update</w:t>
      </w:r>
    </w:p>
    <w:p w14:paraId="306758A1" w14:textId="77777777" w:rsidR="00B00930" w:rsidRPr="003D53ED" w:rsidRDefault="00B00930">
      <w:pPr>
        <w:ind w:left="1080"/>
        <w:rPr>
          <w:rFonts w:ascii="Cambria" w:hAnsi="Cambria"/>
        </w:rPr>
      </w:pPr>
    </w:p>
    <w:p w14:paraId="07BFDCFA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10. Ten Minute Open Session:</w:t>
      </w:r>
    </w:p>
    <w:p w14:paraId="668D170B" w14:textId="77777777" w:rsidR="00B00930" w:rsidRPr="003D53ED" w:rsidRDefault="00B00930">
      <w:pPr>
        <w:rPr>
          <w:rFonts w:ascii="Cambria" w:hAnsi="Cambria"/>
          <w:b/>
          <w:bCs/>
        </w:rPr>
      </w:pPr>
    </w:p>
    <w:p w14:paraId="4DB9F1FD" w14:textId="7E6C1F9D" w:rsidR="00B00930" w:rsidRPr="002E7DCF" w:rsidRDefault="00B00930" w:rsidP="00E73CDC">
      <w:pPr>
        <w:rPr>
          <w:rFonts w:ascii="Cambria" w:hAnsi="Cambria"/>
          <w:bCs/>
          <w:i/>
          <w:iCs/>
        </w:rPr>
      </w:pPr>
      <w:r w:rsidRPr="003D53ED">
        <w:rPr>
          <w:rFonts w:ascii="Cambria" w:hAnsi="Cambria"/>
          <w:b/>
          <w:bCs/>
        </w:rPr>
        <w:t>11. Delegations and/or Special Speakers:</w:t>
      </w:r>
      <w:r w:rsidR="00C83C7C" w:rsidRPr="003D53ED">
        <w:rPr>
          <w:rFonts w:ascii="Cambria" w:hAnsi="Cambria"/>
          <w:bCs/>
        </w:rPr>
        <w:t xml:space="preserve"> </w:t>
      </w:r>
      <w:r w:rsidR="002E7DCF">
        <w:rPr>
          <w:rFonts w:ascii="Cambria" w:hAnsi="Cambria"/>
          <w:bCs/>
        </w:rPr>
        <w:br/>
      </w:r>
      <w:r w:rsidR="002E7DCF">
        <w:rPr>
          <w:rFonts w:ascii="Cambria" w:hAnsi="Cambria"/>
          <w:bCs/>
        </w:rPr>
        <w:tab/>
      </w:r>
      <w:r w:rsidR="002E7DCF">
        <w:rPr>
          <w:rFonts w:ascii="Cambria" w:hAnsi="Cambria"/>
          <w:b/>
        </w:rPr>
        <w:t>11.1: NB Power – Smart Meters</w:t>
      </w:r>
      <w:r w:rsidR="002E7DCF">
        <w:rPr>
          <w:rFonts w:ascii="Cambria" w:hAnsi="Cambria"/>
          <w:b/>
        </w:rPr>
        <w:br/>
      </w:r>
      <w:r w:rsidR="002E7DCF">
        <w:rPr>
          <w:rFonts w:ascii="Cambria" w:hAnsi="Cambria"/>
          <w:b/>
        </w:rPr>
        <w:tab/>
      </w:r>
      <w:r w:rsidR="002E7DCF">
        <w:rPr>
          <w:rFonts w:ascii="Cambria" w:hAnsi="Cambria"/>
          <w:bCs/>
          <w:i/>
          <w:iCs/>
        </w:rPr>
        <w:t>NB Power to present</w:t>
      </w:r>
    </w:p>
    <w:p w14:paraId="71854D73" w14:textId="77777777" w:rsidR="00C83C7C" w:rsidRPr="003D53ED" w:rsidRDefault="00C83C7C" w:rsidP="00C83C7C">
      <w:pPr>
        <w:ind w:left="720"/>
        <w:rPr>
          <w:rFonts w:ascii="Cambria" w:hAnsi="Cambria"/>
          <w:bCs/>
        </w:rPr>
      </w:pPr>
    </w:p>
    <w:p w14:paraId="21F92D1D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12. Petitions and/or Written Submissions to be Read:</w:t>
      </w:r>
    </w:p>
    <w:p w14:paraId="6F448095" w14:textId="77777777" w:rsidR="00B00930" w:rsidRPr="003D53ED" w:rsidRDefault="00B00930">
      <w:pPr>
        <w:rPr>
          <w:rFonts w:ascii="Cambria" w:hAnsi="Cambria"/>
          <w:b/>
          <w:bCs/>
        </w:rPr>
      </w:pPr>
    </w:p>
    <w:p w14:paraId="3205C62C" w14:textId="77777777" w:rsidR="00300347" w:rsidRPr="003D53ED" w:rsidRDefault="00B00930" w:rsidP="00E73CDC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13. Correspondence:</w:t>
      </w:r>
    </w:p>
    <w:p w14:paraId="22904B25" w14:textId="77777777" w:rsidR="007A51AC" w:rsidRPr="003D53ED" w:rsidRDefault="007A51AC">
      <w:pPr>
        <w:rPr>
          <w:rFonts w:ascii="Cambria" w:hAnsi="Cambria"/>
        </w:rPr>
      </w:pPr>
    </w:p>
    <w:p w14:paraId="149F9705" w14:textId="4166A585" w:rsidR="00C83C7C" w:rsidRDefault="00B00930" w:rsidP="00E73CDC">
      <w:pPr>
        <w:rPr>
          <w:rFonts w:ascii="Cambria" w:hAnsi="Cambria"/>
          <w:i/>
          <w:iCs/>
        </w:rPr>
      </w:pPr>
      <w:r w:rsidRPr="003D53ED">
        <w:rPr>
          <w:rFonts w:ascii="Cambria" w:hAnsi="Cambria"/>
          <w:b/>
          <w:bCs/>
        </w:rPr>
        <w:lastRenderedPageBreak/>
        <w:t>14. New Business:</w:t>
      </w:r>
      <w:r w:rsidR="002E7DCF">
        <w:rPr>
          <w:rFonts w:ascii="Cambria" w:hAnsi="Cambria"/>
          <w:b/>
          <w:bCs/>
        </w:rPr>
        <w:br/>
      </w:r>
      <w:r w:rsidR="002E7DCF">
        <w:rPr>
          <w:rFonts w:ascii="Cambria" w:hAnsi="Cambria"/>
          <w:b/>
          <w:bCs/>
        </w:rPr>
        <w:tab/>
        <w:t xml:space="preserve">14.1: Canadian Hydrographic Service – </w:t>
      </w:r>
      <w:r w:rsidR="002E7DCF">
        <w:rPr>
          <w:rFonts w:ascii="Cambria" w:hAnsi="Cambria"/>
        </w:rPr>
        <w:t>Nautical Chart</w:t>
      </w:r>
      <w:r w:rsidR="002E7DCF">
        <w:rPr>
          <w:rFonts w:ascii="Cambria" w:hAnsi="Cambria"/>
        </w:rPr>
        <w:br/>
      </w:r>
      <w:r w:rsidR="002E7DCF">
        <w:rPr>
          <w:rFonts w:ascii="Cambria" w:hAnsi="Cambria"/>
        </w:rPr>
        <w:tab/>
      </w:r>
      <w:r w:rsidR="002E7DCF">
        <w:rPr>
          <w:rFonts w:ascii="Cambria" w:hAnsi="Cambria"/>
          <w:i/>
          <w:iCs/>
        </w:rPr>
        <w:t>Mayor Bonnie Morse to address</w:t>
      </w:r>
    </w:p>
    <w:p w14:paraId="12196DED" w14:textId="77777777" w:rsidR="002E7DCF" w:rsidRDefault="002E7DCF" w:rsidP="00E73CDC">
      <w:pPr>
        <w:rPr>
          <w:rFonts w:ascii="Cambria" w:hAnsi="Cambria"/>
          <w:i/>
          <w:iCs/>
        </w:rPr>
      </w:pPr>
    </w:p>
    <w:p w14:paraId="76007DE0" w14:textId="3D52A69C" w:rsidR="002E7DCF" w:rsidRPr="002E7DCF" w:rsidRDefault="002E7DCF" w:rsidP="00E73CDC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ab/>
      </w:r>
      <w:r>
        <w:rPr>
          <w:rFonts w:ascii="Cambria" w:hAnsi="Cambria"/>
          <w:b/>
          <w:bCs/>
        </w:rPr>
        <w:t xml:space="preserve">14.2: Street Light – </w:t>
      </w:r>
      <w:r>
        <w:rPr>
          <w:rFonts w:ascii="Cambria" w:hAnsi="Cambria"/>
        </w:rPr>
        <w:t>Request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CAO Chris Rayner to address</w:t>
      </w:r>
    </w:p>
    <w:p w14:paraId="497166B8" w14:textId="77777777" w:rsidR="00B00930" w:rsidRDefault="00B00930">
      <w:pPr>
        <w:rPr>
          <w:rFonts w:ascii="Cambria" w:hAnsi="Cambria"/>
        </w:rPr>
      </w:pPr>
    </w:p>
    <w:p w14:paraId="120BC899" w14:textId="7FBE4692" w:rsidR="00512002" w:rsidRDefault="002E7DCF">
      <w:pPr>
        <w:rPr>
          <w:rFonts w:ascii="Cambria" w:hAnsi="Cambria"/>
          <w:i/>
          <w:iCs/>
        </w:rPr>
      </w:pPr>
      <w:r>
        <w:rPr>
          <w:rFonts w:ascii="Cambria" w:hAnsi="Cambria"/>
        </w:rPr>
        <w:tab/>
      </w:r>
      <w:r>
        <w:rPr>
          <w:rFonts w:ascii="Cambria" w:hAnsi="Cambria"/>
          <w:b/>
          <w:bCs/>
        </w:rPr>
        <w:t xml:space="preserve">14.3: UMNB – </w:t>
      </w:r>
      <w:r w:rsidR="00512002">
        <w:rPr>
          <w:rFonts w:ascii="Cambria" w:hAnsi="Cambria"/>
        </w:rPr>
        <w:t xml:space="preserve">Request for </w:t>
      </w:r>
      <w:r>
        <w:rPr>
          <w:rFonts w:ascii="Cambria" w:hAnsi="Cambria"/>
        </w:rPr>
        <w:t>Letter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 xml:space="preserve">Mayor Bonnie Morse to </w:t>
      </w:r>
      <w:r w:rsidR="00512002">
        <w:rPr>
          <w:rFonts w:ascii="Cambria" w:hAnsi="Cambria"/>
          <w:i/>
          <w:iCs/>
        </w:rPr>
        <w:t>discuss</w:t>
      </w:r>
    </w:p>
    <w:p w14:paraId="76B51BDD" w14:textId="77777777" w:rsidR="00611AB0" w:rsidRDefault="00611AB0">
      <w:pPr>
        <w:rPr>
          <w:rFonts w:ascii="Cambria" w:hAnsi="Cambria"/>
          <w:i/>
          <w:iCs/>
        </w:rPr>
      </w:pPr>
    </w:p>
    <w:p w14:paraId="4FD2EC05" w14:textId="178BC5DD" w:rsidR="002E7DCF" w:rsidRPr="00611AB0" w:rsidRDefault="00512002">
      <w:pPr>
        <w:rPr>
          <w:rFonts w:ascii="Cambria" w:hAnsi="Cambria"/>
        </w:rPr>
      </w:pPr>
      <w:r>
        <w:rPr>
          <w:rFonts w:ascii="Cambria" w:hAnsi="Cambria"/>
          <w:i/>
          <w:iCs/>
        </w:rPr>
        <w:tab/>
      </w:r>
      <w:r>
        <w:rPr>
          <w:rFonts w:ascii="Cambria" w:hAnsi="Cambria"/>
          <w:b/>
          <w:bCs/>
        </w:rPr>
        <w:t>14.4: Councillor</w:t>
      </w:r>
      <w:r w:rsidR="00611AB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Travel</w:t>
      </w:r>
      <w:r w:rsidR="00611AB0">
        <w:rPr>
          <w:rFonts w:ascii="Cambria" w:hAnsi="Cambria"/>
          <w:b/>
          <w:bCs/>
        </w:rPr>
        <w:t xml:space="preserve"> Expense</w:t>
      </w:r>
      <w:r>
        <w:rPr>
          <w:rFonts w:ascii="Cambria" w:hAnsi="Cambria"/>
          <w:b/>
          <w:bCs/>
        </w:rPr>
        <w:t xml:space="preserve"> –</w:t>
      </w:r>
      <w:r w:rsidR="00611AB0">
        <w:rPr>
          <w:rFonts w:ascii="Cambria" w:hAnsi="Cambria"/>
          <w:b/>
          <w:bCs/>
        </w:rPr>
        <w:t xml:space="preserve"> </w:t>
      </w:r>
      <w:r w:rsidR="00611AB0">
        <w:rPr>
          <w:rFonts w:ascii="Cambria" w:hAnsi="Cambria"/>
        </w:rPr>
        <w:t>Allowances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Councillor Wayne Sturgeon to discuss</w:t>
      </w:r>
    </w:p>
    <w:p w14:paraId="29C6259A" w14:textId="684B43B0" w:rsidR="002E7DCF" w:rsidRPr="002E7DCF" w:rsidRDefault="002E7DCF">
      <w:pPr>
        <w:rPr>
          <w:rFonts w:ascii="Cambria" w:hAnsi="Cambria"/>
          <w:b/>
          <w:bCs/>
        </w:rPr>
      </w:pPr>
    </w:p>
    <w:p w14:paraId="07B0FAFC" w14:textId="713A168B" w:rsidR="00611AB0" w:rsidRPr="00611AB0" w:rsidRDefault="00611AB0">
      <w:pPr>
        <w:rPr>
          <w:rFonts w:ascii="Cambria" w:hAnsi="Cambria"/>
        </w:rPr>
      </w:pPr>
      <w:r>
        <w:rPr>
          <w:rFonts w:ascii="Cambria" w:hAnsi="Cambria"/>
          <w:b/>
          <w:bCs/>
        </w:rPr>
        <w:tab/>
        <w:t>14.</w:t>
      </w:r>
      <w:r w:rsidR="00802F60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 xml:space="preserve">: Rural Plan – </w:t>
      </w:r>
      <w:r>
        <w:rPr>
          <w:rFonts w:ascii="Cambria" w:hAnsi="Cambria"/>
        </w:rPr>
        <w:t xml:space="preserve">Request for </w:t>
      </w:r>
      <w:r w:rsidR="00AE1DC4">
        <w:rPr>
          <w:rFonts w:ascii="Cambria" w:hAnsi="Cambria"/>
        </w:rPr>
        <w:t>PAC feedback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Councillor Philman Green to speak</w:t>
      </w:r>
      <w:r>
        <w:rPr>
          <w:rFonts w:ascii="Cambria" w:hAnsi="Cambria"/>
        </w:rPr>
        <w:br/>
      </w:r>
    </w:p>
    <w:p w14:paraId="6AA72660" w14:textId="2B3C5762" w:rsidR="00BF1C13" w:rsidRDefault="00BF1C13">
      <w:pPr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ab/>
        <w:t>14.</w:t>
      </w:r>
      <w:r w:rsidR="00802F60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 xml:space="preserve">: Island Fest – </w:t>
      </w:r>
      <w:r>
        <w:rPr>
          <w:rFonts w:ascii="Cambria" w:hAnsi="Cambria"/>
        </w:rPr>
        <w:t>Discussion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Councillor Susan Ballantyne to discuss</w:t>
      </w:r>
    </w:p>
    <w:p w14:paraId="05CF22E0" w14:textId="77777777" w:rsidR="00BF1C13" w:rsidRDefault="00BF1C13">
      <w:pPr>
        <w:rPr>
          <w:rFonts w:ascii="Cambria" w:hAnsi="Cambria"/>
          <w:i/>
          <w:iCs/>
        </w:rPr>
      </w:pPr>
    </w:p>
    <w:p w14:paraId="0F655051" w14:textId="717D3B51" w:rsidR="000C2CC4" w:rsidRDefault="000C2CC4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ab/>
      </w:r>
      <w:r>
        <w:rPr>
          <w:rFonts w:ascii="Cambria" w:hAnsi="Cambria"/>
          <w:b/>
          <w:bCs/>
        </w:rPr>
        <w:t>14.</w:t>
      </w:r>
      <w:r w:rsidR="00802F60">
        <w:rPr>
          <w:rFonts w:ascii="Cambria" w:hAnsi="Cambria"/>
          <w:b/>
          <w:bCs/>
        </w:rPr>
        <w:t>7</w:t>
      </w:r>
      <w:r>
        <w:rPr>
          <w:rFonts w:ascii="Cambria" w:hAnsi="Cambria"/>
          <w:b/>
          <w:bCs/>
        </w:rPr>
        <w:t>: TransAlta –</w:t>
      </w:r>
      <w:r>
        <w:rPr>
          <w:rFonts w:ascii="Cambria" w:hAnsi="Cambria"/>
        </w:rPr>
        <w:t xml:space="preserve"> Windmill Project</w:t>
      </w:r>
      <w:r>
        <w:rPr>
          <w:rFonts w:ascii="Cambria" w:hAnsi="Cambria"/>
        </w:rPr>
        <w:br/>
      </w:r>
      <w:r>
        <w:rPr>
          <w:rFonts w:ascii="Cambria" w:hAnsi="Cambria"/>
        </w:rPr>
        <w:tab/>
      </w:r>
      <w:r>
        <w:rPr>
          <w:rFonts w:ascii="Cambria" w:hAnsi="Cambria"/>
          <w:i/>
          <w:iCs/>
        </w:rPr>
        <w:t>CAO Chris Rayner to address</w:t>
      </w:r>
    </w:p>
    <w:p w14:paraId="76D88009" w14:textId="77777777" w:rsidR="000C2CC4" w:rsidRPr="000C2CC4" w:rsidRDefault="000C2CC4">
      <w:pPr>
        <w:rPr>
          <w:rFonts w:ascii="Cambria" w:hAnsi="Cambria"/>
          <w:i/>
          <w:iCs/>
        </w:rPr>
      </w:pPr>
    </w:p>
    <w:p w14:paraId="1E7E7AC3" w14:textId="1D15DC0A" w:rsidR="00B00930" w:rsidRDefault="00B00930">
      <w:pPr>
        <w:rPr>
          <w:rFonts w:ascii="Cambria" w:hAnsi="Cambria"/>
          <w:i/>
          <w:iCs/>
        </w:rPr>
      </w:pPr>
      <w:r w:rsidRPr="003D53ED">
        <w:rPr>
          <w:rFonts w:ascii="Cambria" w:hAnsi="Cambria"/>
          <w:b/>
          <w:bCs/>
        </w:rPr>
        <w:t>15. Committee Reports:</w:t>
      </w:r>
      <w:r w:rsidR="002E7DCF">
        <w:rPr>
          <w:rFonts w:ascii="Cambria" w:hAnsi="Cambria"/>
          <w:b/>
          <w:bCs/>
        </w:rPr>
        <w:br/>
      </w:r>
      <w:r w:rsidR="002E7DCF">
        <w:rPr>
          <w:rFonts w:ascii="Cambria" w:hAnsi="Cambria"/>
          <w:b/>
          <w:bCs/>
        </w:rPr>
        <w:tab/>
        <w:t>15.1: Library Committee Report</w:t>
      </w:r>
      <w:r w:rsidR="002E7DCF">
        <w:rPr>
          <w:rFonts w:ascii="Cambria" w:hAnsi="Cambria"/>
          <w:b/>
          <w:bCs/>
        </w:rPr>
        <w:br/>
      </w:r>
      <w:r w:rsidR="002E7DCF">
        <w:rPr>
          <w:rFonts w:ascii="Cambria" w:hAnsi="Cambria"/>
          <w:b/>
          <w:bCs/>
        </w:rPr>
        <w:tab/>
      </w:r>
      <w:r w:rsidR="002E7DCF">
        <w:rPr>
          <w:rFonts w:ascii="Cambria" w:hAnsi="Cambria"/>
          <w:i/>
          <w:iCs/>
        </w:rPr>
        <w:t>Deputy Mayor Roger Fitzsimmons to report</w:t>
      </w:r>
      <w:r w:rsidR="002E7DCF">
        <w:rPr>
          <w:rFonts w:ascii="Cambria" w:hAnsi="Cambria"/>
          <w:i/>
          <w:iCs/>
        </w:rPr>
        <w:br/>
      </w:r>
    </w:p>
    <w:p w14:paraId="3E634AF9" w14:textId="1B1D5FB4" w:rsidR="002E7DCF" w:rsidRPr="002E7DCF" w:rsidRDefault="002E7DCF">
      <w:pPr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ab/>
      </w:r>
      <w:r>
        <w:rPr>
          <w:rFonts w:ascii="Cambria" w:hAnsi="Cambria"/>
          <w:b/>
          <w:bCs/>
        </w:rPr>
        <w:t>15.2: Solid Waste Committee Report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i/>
          <w:iCs/>
        </w:rPr>
        <w:t>Councillor Trish Toll to report</w:t>
      </w:r>
    </w:p>
    <w:p w14:paraId="75383D1D" w14:textId="77777777" w:rsidR="00B00930" w:rsidRPr="003D53ED" w:rsidRDefault="00B00930">
      <w:pPr>
        <w:rPr>
          <w:rFonts w:ascii="Cambria" w:hAnsi="Cambria"/>
          <w:b/>
          <w:bCs/>
        </w:rPr>
      </w:pPr>
    </w:p>
    <w:p w14:paraId="71B5248E" w14:textId="444F5D5A" w:rsidR="00611AB0" w:rsidRPr="00611AB0" w:rsidRDefault="00611AB0">
      <w:pPr>
        <w:rPr>
          <w:rFonts w:ascii="Cambria" w:hAnsi="Cambria"/>
          <w:i/>
          <w:iCs/>
        </w:rPr>
      </w:pPr>
      <w:r>
        <w:rPr>
          <w:rFonts w:ascii="Cambria" w:hAnsi="Cambria"/>
          <w:b/>
          <w:bCs/>
        </w:rPr>
        <w:tab/>
        <w:t>15.3: Transportation Report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ab/>
      </w:r>
      <w:r>
        <w:rPr>
          <w:rFonts w:ascii="Cambria" w:hAnsi="Cambria"/>
          <w:i/>
          <w:iCs/>
        </w:rPr>
        <w:t>Councillor Jordy Leighton to report</w:t>
      </w:r>
    </w:p>
    <w:p w14:paraId="68C00B1D" w14:textId="77777777" w:rsidR="00611AB0" w:rsidRDefault="00611AB0">
      <w:pPr>
        <w:rPr>
          <w:rFonts w:ascii="Cambria" w:hAnsi="Cambria"/>
          <w:b/>
          <w:bCs/>
        </w:rPr>
      </w:pPr>
    </w:p>
    <w:p w14:paraId="098D7D2C" w14:textId="0D676DCB" w:rsidR="00B00930" w:rsidRPr="00BF1C13" w:rsidRDefault="00B00930">
      <w:pPr>
        <w:rPr>
          <w:rFonts w:ascii="Cambria" w:hAnsi="Cambria"/>
          <w:i/>
          <w:iCs/>
        </w:rPr>
      </w:pPr>
      <w:r w:rsidRPr="003D53ED">
        <w:rPr>
          <w:rFonts w:ascii="Cambria" w:hAnsi="Cambria"/>
          <w:b/>
          <w:bCs/>
        </w:rPr>
        <w:t>16. Bylaws:</w:t>
      </w:r>
      <w:r w:rsidR="00BF1C13">
        <w:rPr>
          <w:rFonts w:ascii="Cambria" w:hAnsi="Cambria"/>
          <w:b/>
          <w:bCs/>
        </w:rPr>
        <w:br/>
      </w:r>
      <w:r w:rsidR="00BF1C13">
        <w:rPr>
          <w:rFonts w:ascii="Cambria" w:hAnsi="Cambria"/>
          <w:b/>
          <w:bCs/>
        </w:rPr>
        <w:tab/>
        <w:t xml:space="preserve">16.1: Greenfield – </w:t>
      </w:r>
      <w:r w:rsidR="00BF1C13">
        <w:rPr>
          <w:rFonts w:ascii="Cambria" w:hAnsi="Cambria"/>
        </w:rPr>
        <w:t>Request for Variance</w:t>
      </w:r>
      <w:r w:rsidR="00BF1C13">
        <w:rPr>
          <w:rFonts w:ascii="Cambria" w:hAnsi="Cambria"/>
        </w:rPr>
        <w:br/>
      </w:r>
      <w:r w:rsidR="00BF1C13">
        <w:rPr>
          <w:rFonts w:ascii="Cambria" w:hAnsi="Cambria"/>
        </w:rPr>
        <w:tab/>
      </w:r>
      <w:r w:rsidR="00BF1C13">
        <w:rPr>
          <w:rFonts w:ascii="Cambria" w:hAnsi="Cambria"/>
          <w:i/>
          <w:iCs/>
        </w:rPr>
        <w:t>CAO Chris Rayner to speak</w:t>
      </w:r>
    </w:p>
    <w:p w14:paraId="1407A960" w14:textId="77777777" w:rsidR="00B00930" w:rsidRPr="003D53ED" w:rsidRDefault="00B00930">
      <w:pPr>
        <w:rPr>
          <w:rFonts w:ascii="Cambria" w:hAnsi="Cambria"/>
          <w:b/>
          <w:bCs/>
        </w:rPr>
      </w:pPr>
    </w:p>
    <w:p w14:paraId="04F977AF" w14:textId="35F92C7A" w:rsidR="00B00930" w:rsidRPr="00040496" w:rsidRDefault="00B00930">
      <w:pPr>
        <w:rPr>
          <w:rFonts w:ascii="Cambria" w:hAnsi="Cambria"/>
        </w:rPr>
      </w:pPr>
      <w:r w:rsidRPr="003D53ED">
        <w:rPr>
          <w:rFonts w:ascii="Cambria" w:hAnsi="Cambria"/>
          <w:b/>
          <w:bCs/>
        </w:rPr>
        <w:t>17. Approval to Pay the Following Invoices:</w:t>
      </w:r>
      <w:r w:rsidR="002B3507">
        <w:rPr>
          <w:rFonts w:ascii="Cambria" w:hAnsi="Cambria"/>
          <w:b/>
          <w:bCs/>
        </w:rPr>
        <w:br/>
      </w:r>
      <w:r w:rsidR="002B3507">
        <w:rPr>
          <w:rFonts w:ascii="Cambria" w:hAnsi="Cambria"/>
          <w:b/>
          <w:bCs/>
        </w:rPr>
        <w:tab/>
        <w:t xml:space="preserve">17.1: General </w:t>
      </w:r>
      <w:r w:rsidR="00534F7B">
        <w:rPr>
          <w:rFonts w:ascii="Cambria" w:hAnsi="Cambria"/>
          <w:b/>
          <w:bCs/>
        </w:rPr>
        <w:t>Operating</w:t>
      </w:r>
      <w:r w:rsidR="002B3507">
        <w:rPr>
          <w:rFonts w:ascii="Cambria" w:hAnsi="Cambria"/>
          <w:b/>
          <w:bCs/>
        </w:rPr>
        <w:t xml:space="preserve"> Fund</w:t>
      </w:r>
      <w:r w:rsidR="00040496">
        <w:rPr>
          <w:rFonts w:ascii="Cambria" w:hAnsi="Cambria"/>
          <w:b/>
          <w:bCs/>
        </w:rPr>
        <w:t>:</w:t>
      </w:r>
      <w:r w:rsidR="00040496">
        <w:rPr>
          <w:rFonts w:ascii="Cambria" w:hAnsi="Cambria"/>
          <w:b/>
          <w:bCs/>
        </w:rPr>
        <w:br/>
      </w:r>
      <w:r w:rsidR="00040496">
        <w:rPr>
          <w:rFonts w:ascii="Cambria" w:hAnsi="Cambria"/>
          <w:b/>
          <w:bCs/>
        </w:rPr>
        <w:tab/>
      </w:r>
      <w:r w:rsidR="00040496">
        <w:rPr>
          <w:rFonts w:ascii="Cambria" w:hAnsi="Cambria"/>
        </w:rPr>
        <w:t>AJW Mechanical</w:t>
      </w:r>
      <w:r w:rsidR="00040496">
        <w:rPr>
          <w:rFonts w:ascii="Cambria" w:hAnsi="Cambria"/>
        </w:rPr>
        <w:tab/>
      </w:r>
      <w:r w:rsidR="00040496">
        <w:rPr>
          <w:rFonts w:ascii="Cambria" w:hAnsi="Cambria"/>
        </w:rPr>
        <w:tab/>
        <w:t>Pump &amp; Motor Assembly</w:t>
      </w:r>
      <w:r w:rsidR="00040496">
        <w:rPr>
          <w:rFonts w:ascii="Cambria" w:hAnsi="Cambria"/>
        </w:rPr>
        <w:tab/>
      </w:r>
      <w:r w:rsidR="00040496">
        <w:rPr>
          <w:rFonts w:ascii="Cambria" w:hAnsi="Cambria"/>
        </w:rPr>
        <w:tab/>
        <w:t>$</w:t>
      </w:r>
      <w:r w:rsidR="00534F7B">
        <w:rPr>
          <w:rFonts w:ascii="Cambria" w:hAnsi="Cambria"/>
        </w:rPr>
        <w:t xml:space="preserve">  </w:t>
      </w:r>
      <w:r w:rsidR="00040496">
        <w:rPr>
          <w:rFonts w:ascii="Cambria" w:hAnsi="Cambria"/>
        </w:rPr>
        <w:t>2,092.43</w:t>
      </w:r>
      <w:r w:rsidR="00040496">
        <w:rPr>
          <w:rFonts w:ascii="Cambria" w:hAnsi="Cambria"/>
        </w:rPr>
        <w:br/>
      </w:r>
      <w:r w:rsidR="00040496">
        <w:rPr>
          <w:rFonts w:ascii="Cambria" w:hAnsi="Cambria"/>
        </w:rPr>
        <w:tab/>
        <w:t>Island Home Hardware</w:t>
      </w:r>
      <w:r w:rsidR="00040496">
        <w:rPr>
          <w:rFonts w:ascii="Cambria" w:hAnsi="Cambria"/>
        </w:rPr>
        <w:tab/>
        <w:t>Feb/Mar Statements</w:t>
      </w:r>
      <w:r w:rsidR="00040496">
        <w:rPr>
          <w:rFonts w:ascii="Cambria" w:hAnsi="Cambria"/>
        </w:rPr>
        <w:tab/>
      </w:r>
      <w:r w:rsidR="00040496">
        <w:rPr>
          <w:rFonts w:ascii="Cambria" w:hAnsi="Cambria"/>
        </w:rPr>
        <w:tab/>
      </w:r>
      <w:r w:rsidR="00040496">
        <w:rPr>
          <w:rFonts w:ascii="Cambria" w:hAnsi="Cambria"/>
        </w:rPr>
        <w:tab/>
        <w:t>$</w:t>
      </w:r>
      <w:r w:rsidR="00534F7B">
        <w:rPr>
          <w:rFonts w:ascii="Cambria" w:hAnsi="Cambria"/>
        </w:rPr>
        <w:t xml:space="preserve">  </w:t>
      </w:r>
      <w:r w:rsidR="00040496">
        <w:rPr>
          <w:rFonts w:ascii="Cambria" w:hAnsi="Cambria"/>
        </w:rPr>
        <w:t>9,392.96</w:t>
      </w:r>
      <w:r w:rsidR="00534F7B">
        <w:rPr>
          <w:rFonts w:ascii="Cambria" w:hAnsi="Cambria"/>
        </w:rPr>
        <w:br/>
      </w:r>
      <w:r w:rsidR="00534F7B">
        <w:rPr>
          <w:rFonts w:ascii="Cambria" w:hAnsi="Cambria"/>
        </w:rPr>
        <w:tab/>
        <w:t>Dutchmen Contracting Ltd.</w:t>
      </w:r>
      <w:r w:rsidR="00534F7B">
        <w:rPr>
          <w:rFonts w:ascii="Cambria" w:hAnsi="Cambria"/>
        </w:rPr>
        <w:tab/>
        <w:t>Brush Cutting</w:t>
      </w:r>
      <w:r w:rsidR="00534F7B">
        <w:rPr>
          <w:rFonts w:ascii="Cambria" w:hAnsi="Cambria"/>
        </w:rPr>
        <w:tab/>
      </w:r>
      <w:r w:rsidR="00534F7B">
        <w:rPr>
          <w:rFonts w:ascii="Cambria" w:hAnsi="Cambria"/>
        </w:rPr>
        <w:tab/>
      </w:r>
      <w:r w:rsidR="00534F7B">
        <w:rPr>
          <w:rFonts w:ascii="Cambria" w:hAnsi="Cambria"/>
        </w:rPr>
        <w:tab/>
      </w:r>
      <w:r w:rsidR="00534F7B">
        <w:rPr>
          <w:rFonts w:ascii="Cambria" w:hAnsi="Cambria"/>
        </w:rPr>
        <w:tab/>
        <w:t>$13,713.75</w:t>
      </w:r>
    </w:p>
    <w:p w14:paraId="717123B4" w14:textId="77777777" w:rsidR="00B00930" w:rsidRPr="003D53ED" w:rsidRDefault="00B00930">
      <w:pPr>
        <w:rPr>
          <w:rFonts w:ascii="Cambria" w:hAnsi="Cambria"/>
          <w:b/>
          <w:bCs/>
        </w:rPr>
      </w:pPr>
    </w:p>
    <w:p w14:paraId="770797A0" w14:textId="3EB50C6E" w:rsidR="00040496" w:rsidRDefault="00040496">
      <w:pPr>
        <w:rPr>
          <w:rFonts w:ascii="Cambria" w:hAnsi="Cambria"/>
        </w:rPr>
      </w:pPr>
      <w:r>
        <w:rPr>
          <w:rFonts w:ascii="Cambria" w:hAnsi="Cambria"/>
          <w:b/>
          <w:bCs/>
        </w:rPr>
        <w:t>18. Transfer of Funds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tab/>
        <w:t xml:space="preserve">18.1: </w:t>
      </w:r>
      <w:r>
        <w:rPr>
          <w:rFonts w:ascii="Cambria" w:hAnsi="Cambria"/>
        </w:rPr>
        <w:t xml:space="preserve">Motion to transfer $63,860.00 from the General Operating Fund to the </w:t>
      </w:r>
      <w:r>
        <w:rPr>
          <w:rFonts w:ascii="Cambria" w:hAnsi="Cambria"/>
        </w:rPr>
        <w:tab/>
        <w:t xml:space="preserve">General Capital Fund. </w:t>
      </w:r>
    </w:p>
    <w:p w14:paraId="26351C86" w14:textId="77777777" w:rsidR="00040496" w:rsidRDefault="00040496">
      <w:pPr>
        <w:rPr>
          <w:rFonts w:ascii="Cambria" w:hAnsi="Cambria"/>
        </w:rPr>
      </w:pPr>
    </w:p>
    <w:p w14:paraId="6D3B5201" w14:textId="160880DC" w:rsidR="00040496" w:rsidRPr="00040496" w:rsidRDefault="00040496">
      <w:pPr>
        <w:rPr>
          <w:rFonts w:ascii="Cambria" w:hAnsi="Cambria"/>
        </w:rPr>
      </w:pPr>
      <w:r>
        <w:rPr>
          <w:rFonts w:ascii="Cambria" w:hAnsi="Cambria"/>
        </w:rPr>
        <w:lastRenderedPageBreak/>
        <w:tab/>
      </w:r>
      <w:r>
        <w:rPr>
          <w:rFonts w:ascii="Cambria" w:hAnsi="Cambria"/>
          <w:b/>
          <w:bCs/>
        </w:rPr>
        <w:t xml:space="preserve">18.2: </w:t>
      </w:r>
      <w:r>
        <w:rPr>
          <w:rFonts w:ascii="Cambria" w:hAnsi="Cambria"/>
        </w:rPr>
        <w:t xml:space="preserve">Motion to transfer $76,895.00 from the General Operating Fund to the </w:t>
      </w:r>
      <w:r>
        <w:rPr>
          <w:rFonts w:ascii="Cambria" w:hAnsi="Cambria"/>
        </w:rPr>
        <w:tab/>
        <w:t xml:space="preserve">General Capital Fund. </w:t>
      </w:r>
    </w:p>
    <w:p w14:paraId="2B659CAA" w14:textId="77777777" w:rsidR="00040496" w:rsidRDefault="00040496">
      <w:pPr>
        <w:rPr>
          <w:rFonts w:ascii="Cambria" w:hAnsi="Cambria"/>
          <w:b/>
          <w:bCs/>
        </w:rPr>
      </w:pPr>
    </w:p>
    <w:p w14:paraId="27113940" w14:textId="25907B7A" w:rsidR="002E7DCF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1</w:t>
      </w:r>
      <w:r w:rsidR="00040496">
        <w:rPr>
          <w:rFonts w:ascii="Cambria" w:hAnsi="Cambria"/>
          <w:b/>
          <w:bCs/>
        </w:rPr>
        <w:t>9</w:t>
      </w:r>
      <w:r w:rsidRPr="003D53ED">
        <w:rPr>
          <w:rFonts w:ascii="Cambria" w:hAnsi="Cambria"/>
          <w:b/>
          <w:bCs/>
        </w:rPr>
        <w:t>. Closed Session:</w:t>
      </w:r>
      <w:r w:rsidR="002E7DCF">
        <w:rPr>
          <w:rFonts w:ascii="Cambria" w:hAnsi="Cambria"/>
          <w:b/>
          <w:bCs/>
        </w:rPr>
        <w:br/>
      </w:r>
      <w:r w:rsidR="002E7DCF">
        <w:rPr>
          <w:rFonts w:ascii="Cambria" w:hAnsi="Cambria"/>
          <w:b/>
          <w:bCs/>
        </w:rPr>
        <w:tab/>
        <w:t>1</w:t>
      </w:r>
      <w:r w:rsidR="00040496">
        <w:rPr>
          <w:rFonts w:ascii="Cambria" w:hAnsi="Cambria"/>
          <w:b/>
          <w:bCs/>
        </w:rPr>
        <w:t>9</w:t>
      </w:r>
      <w:r w:rsidR="002E7DCF">
        <w:rPr>
          <w:rFonts w:ascii="Cambria" w:hAnsi="Cambria"/>
          <w:b/>
          <w:bCs/>
        </w:rPr>
        <w:t>.1: Property – Dark Sky Preserve/Eco Lodge</w:t>
      </w:r>
      <w:r w:rsidR="00BF1C13">
        <w:rPr>
          <w:rFonts w:ascii="Cambria" w:hAnsi="Cambria"/>
          <w:b/>
          <w:bCs/>
        </w:rPr>
        <w:br/>
      </w:r>
      <w:r w:rsidR="00BF1C13">
        <w:rPr>
          <w:rFonts w:ascii="Cambria" w:hAnsi="Cambria"/>
          <w:b/>
          <w:bCs/>
        </w:rPr>
        <w:br/>
      </w:r>
      <w:r w:rsidR="00BF1C13">
        <w:rPr>
          <w:rFonts w:ascii="Cambria" w:hAnsi="Cambria"/>
          <w:b/>
          <w:bCs/>
        </w:rPr>
        <w:tab/>
        <w:t>1</w:t>
      </w:r>
      <w:r w:rsidR="00040496">
        <w:rPr>
          <w:rFonts w:ascii="Cambria" w:hAnsi="Cambria"/>
          <w:b/>
          <w:bCs/>
        </w:rPr>
        <w:t>9</w:t>
      </w:r>
      <w:r w:rsidR="00BF1C13">
        <w:rPr>
          <w:rFonts w:ascii="Cambria" w:hAnsi="Cambria"/>
          <w:b/>
          <w:bCs/>
        </w:rPr>
        <w:t>.2: Legal – Automated Weather Station License Renewal</w:t>
      </w:r>
      <w:r w:rsidR="00534F7B">
        <w:rPr>
          <w:rFonts w:ascii="Cambria" w:hAnsi="Cambria"/>
          <w:b/>
          <w:bCs/>
        </w:rPr>
        <w:br/>
      </w:r>
      <w:r w:rsidR="00534F7B">
        <w:rPr>
          <w:rFonts w:ascii="Cambria" w:hAnsi="Cambria"/>
          <w:b/>
          <w:bCs/>
        </w:rPr>
        <w:br/>
      </w:r>
      <w:r w:rsidR="00534F7B">
        <w:rPr>
          <w:rFonts w:ascii="Cambria" w:hAnsi="Cambria"/>
          <w:b/>
          <w:bCs/>
        </w:rPr>
        <w:tab/>
        <w:t>19.3: Financial – Hangar Update</w:t>
      </w:r>
    </w:p>
    <w:p w14:paraId="18FD9A6D" w14:textId="77777777" w:rsidR="007663A7" w:rsidRPr="003D53ED" w:rsidRDefault="007663A7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ab/>
      </w:r>
    </w:p>
    <w:p w14:paraId="541A0018" w14:textId="363C9340" w:rsidR="002A2E73" w:rsidRPr="003D53ED" w:rsidRDefault="00040496" w:rsidP="00E73CDC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20</w:t>
      </w:r>
      <w:r w:rsidR="00B00930" w:rsidRPr="003D53ED">
        <w:rPr>
          <w:rFonts w:ascii="Cambria" w:hAnsi="Cambria"/>
          <w:b/>
          <w:bCs/>
        </w:rPr>
        <w:t>. Seminars:</w:t>
      </w:r>
      <w:r w:rsidR="002A2E73" w:rsidRPr="003D53ED">
        <w:rPr>
          <w:rFonts w:ascii="Cambria" w:hAnsi="Cambria"/>
          <w:bCs/>
        </w:rPr>
        <w:t xml:space="preserve"> </w:t>
      </w:r>
    </w:p>
    <w:p w14:paraId="048270EA" w14:textId="77777777" w:rsidR="00B00930" w:rsidRPr="003D53ED" w:rsidRDefault="00B00930">
      <w:pPr>
        <w:rPr>
          <w:rFonts w:ascii="Cambria" w:hAnsi="Cambria"/>
          <w:b/>
          <w:bCs/>
        </w:rPr>
      </w:pPr>
    </w:p>
    <w:p w14:paraId="1B326C78" w14:textId="43782BFE" w:rsidR="00C83C7C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2</w:t>
      </w:r>
      <w:r w:rsidR="00040496">
        <w:rPr>
          <w:rFonts w:ascii="Cambria" w:hAnsi="Cambria"/>
          <w:b/>
          <w:bCs/>
        </w:rPr>
        <w:t>1</w:t>
      </w:r>
      <w:r w:rsidRPr="003D53ED">
        <w:rPr>
          <w:rFonts w:ascii="Cambria" w:hAnsi="Cambria"/>
          <w:b/>
          <w:bCs/>
        </w:rPr>
        <w:t>. Next Meetings:</w:t>
      </w:r>
      <w:r w:rsidR="002B3507">
        <w:rPr>
          <w:rFonts w:ascii="Cambria" w:hAnsi="Cambria"/>
          <w:b/>
          <w:bCs/>
        </w:rPr>
        <w:br/>
      </w:r>
      <w:r w:rsidR="002B3507">
        <w:rPr>
          <w:rFonts w:ascii="Cambria" w:hAnsi="Cambria"/>
          <w:bCs/>
        </w:rPr>
        <w:tab/>
        <w:t xml:space="preserve">Regular Council Meeting </w:t>
      </w:r>
      <w:r w:rsidR="002B3507">
        <w:rPr>
          <w:rFonts w:ascii="Cambria" w:hAnsi="Cambria"/>
          <w:bCs/>
        </w:rPr>
        <w:br/>
      </w:r>
      <w:r w:rsidR="002B3507">
        <w:rPr>
          <w:rFonts w:ascii="Cambria" w:hAnsi="Cambria"/>
          <w:bCs/>
        </w:rPr>
        <w:tab/>
        <w:t>Grand Manan Community Centre</w:t>
      </w:r>
      <w:r w:rsidR="002B3507">
        <w:rPr>
          <w:rFonts w:ascii="Cambria" w:hAnsi="Cambria"/>
          <w:bCs/>
        </w:rPr>
        <w:br/>
      </w:r>
      <w:r w:rsidR="002B3507">
        <w:rPr>
          <w:rFonts w:ascii="Cambria" w:hAnsi="Cambria"/>
          <w:bCs/>
        </w:rPr>
        <w:tab/>
      </w:r>
      <w:r w:rsidR="00674348">
        <w:rPr>
          <w:rFonts w:ascii="Cambria" w:hAnsi="Cambria"/>
          <w:bCs/>
        </w:rPr>
        <w:t>May 6</w:t>
      </w:r>
      <w:r w:rsidR="002B3507">
        <w:rPr>
          <w:rFonts w:ascii="Cambria" w:hAnsi="Cambria"/>
          <w:bCs/>
          <w:vertAlign w:val="superscript"/>
        </w:rPr>
        <w:t>th</w:t>
      </w:r>
      <w:r w:rsidR="002B3507">
        <w:rPr>
          <w:rFonts w:ascii="Cambria" w:hAnsi="Cambria"/>
          <w:bCs/>
        </w:rPr>
        <w:t>, 2024</w:t>
      </w:r>
      <w:r w:rsidR="002B3507" w:rsidRPr="00BF6577">
        <w:rPr>
          <w:rFonts w:ascii="Cambria" w:hAnsi="Cambria"/>
          <w:bCs/>
        </w:rPr>
        <w:t xml:space="preserve"> – 7:30 pm</w:t>
      </w:r>
    </w:p>
    <w:p w14:paraId="7877F88E" w14:textId="77777777" w:rsidR="00C83C7C" w:rsidRPr="003D53ED" w:rsidRDefault="00C83C7C">
      <w:pPr>
        <w:rPr>
          <w:rFonts w:ascii="Cambria" w:hAnsi="Cambria"/>
          <w:bCs/>
        </w:rPr>
      </w:pPr>
    </w:p>
    <w:p w14:paraId="2D874BEF" w14:textId="650EE326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2</w:t>
      </w:r>
      <w:r w:rsidR="001717DB">
        <w:rPr>
          <w:rFonts w:ascii="Cambria" w:hAnsi="Cambria"/>
          <w:b/>
          <w:bCs/>
        </w:rPr>
        <w:t>2</w:t>
      </w:r>
      <w:r w:rsidRPr="003D53ED">
        <w:rPr>
          <w:rFonts w:ascii="Cambria" w:hAnsi="Cambria"/>
          <w:b/>
          <w:bCs/>
        </w:rPr>
        <w:t>. Adjournment</w:t>
      </w:r>
    </w:p>
    <w:p w14:paraId="3A78DC7A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br w:type="page"/>
      </w:r>
    </w:p>
    <w:p w14:paraId="49AF0731" w14:textId="77777777" w:rsidR="00B00930" w:rsidRPr="003D53ED" w:rsidRDefault="00B00930">
      <w:p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23. Information for Council:</w:t>
      </w:r>
    </w:p>
    <w:p w14:paraId="5AB3B898" w14:textId="77777777" w:rsidR="00B00930" w:rsidRDefault="00B00930">
      <w:pPr>
        <w:numPr>
          <w:ilvl w:val="0"/>
          <w:numId w:val="3"/>
        </w:num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Treasurer’s Monthly Report</w:t>
      </w:r>
    </w:p>
    <w:p w14:paraId="04E5E513" w14:textId="704FE2A8" w:rsidR="002B3507" w:rsidRDefault="002B3507">
      <w:pPr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Dog Constable’s Report</w:t>
      </w:r>
    </w:p>
    <w:p w14:paraId="68996186" w14:textId="35CC9010" w:rsidR="002B3507" w:rsidRPr="003D53ED" w:rsidRDefault="002B3507">
      <w:pPr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Development Officer’s Report</w:t>
      </w:r>
    </w:p>
    <w:p w14:paraId="3BBD783C" w14:textId="5F60C998" w:rsidR="00B00930" w:rsidRPr="006B4D87" w:rsidRDefault="00B00930" w:rsidP="006B4D87">
      <w:pPr>
        <w:numPr>
          <w:ilvl w:val="0"/>
          <w:numId w:val="3"/>
        </w:numPr>
        <w:rPr>
          <w:rFonts w:ascii="Cambria" w:hAnsi="Cambria"/>
          <w:b/>
          <w:bCs/>
        </w:rPr>
      </w:pPr>
      <w:r w:rsidRPr="003D53ED">
        <w:rPr>
          <w:rFonts w:ascii="Cambria" w:hAnsi="Cambria"/>
          <w:b/>
          <w:bCs/>
        </w:rPr>
        <w:t>Invoices With Prior Approval to Pay:</w:t>
      </w:r>
      <w:r w:rsidR="00C81028">
        <w:rPr>
          <w:rFonts w:ascii="Cambria" w:hAnsi="Cambria"/>
          <w:b/>
          <w:bCs/>
        </w:rPr>
        <w:br/>
      </w:r>
      <w:r w:rsidR="00C81028">
        <w:rPr>
          <w:rFonts w:ascii="Cambria" w:hAnsi="Cambria"/>
        </w:rPr>
        <w:t xml:space="preserve">Regional Service Commission 10 – Monthly Billing </w:t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  <w:t>$  13,126.24</w:t>
      </w:r>
      <w:r w:rsidR="00C81028">
        <w:rPr>
          <w:rFonts w:ascii="Cambria" w:hAnsi="Cambria"/>
        </w:rPr>
        <w:br/>
        <w:t>NB Power/Street Lights</w:t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  <w:t>$     7,353.42</w:t>
      </w:r>
      <w:r w:rsidR="00C81028">
        <w:rPr>
          <w:rFonts w:ascii="Cambria" w:hAnsi="Cambria"/>
        </w:rPr>
        <w:br/>
        <w:t>Dutchmen Contracting/Airport Snow Removal</w:t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  <w:t>$     7,590.00</w:t>
      </w:r>
      <w:r w:rsidR="00C81028">
        <w:rPr>
          <w:rFonts w:ascii="Cambria" w:hAnsi="Cambria"/>
        </w:rPr>
        <w:br/>
        <w:t>Minister of Finance/Police Services</w:t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  <w:t>$196,929.25</w:t>
      </w:r>
      <w:r w:rsidR="00C81028">
        <w:rPr>
          <w:rFonts w:ascii="Cambria" w:hAnsi="Cambria"/>
        </w:rPr>
        <w:br/>
        <w:t>Receiver General/February 2024</w:t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  <w:t>$  17,750.96</w:t>
      </w:r>
      <w:r w:rsidR="00C81028">
        <w:rPr>
          <w:rFonts w:ascii="Cambria" w:hAnsi="Cambria"/>
        </w:rPr>
        <w:br/>
        <w:t>Minister of Finance/Property Taxes</w:t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</w:r>
      <w:r w:rsidR="00C81028">
        <w:rPr>
          <w:rFonts w:ascii="Cambria" w:hAnsi="Cambria"/>
        </w:rPr>
        <w:tab/>
        <w:t>$  26,132.64</w:t>
      </w:r>
    </w:p>
    <w:p w14:paraId="6EBA678B" w14:textId="77777777" w:rsidR="00B00930" w:rsidRPr="003D53ED" w:rsidRDefault="00B00930">
      <w:pPr>
        <w:rPr>
          <w:rFonts w:ascii="Cambria" w:hAnsi="Cambria"/>
          <w:b/>
          <w:bCs/>
        </w:rPr>
      </w:pPr>
    </w:p>
    <w:sectPr w:rsidR="00B00930" w:rsidRPr="003D53ED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F1B5" w14:textId="77777777" w:rsidR="00D253B6" w:rsidRDefault="00D253B6">
      <w:r>
        <w:separator/>
      </w:r>
    </w:p>
  </w:endnote>
  <w:endnote w:type="continuationSeparator" w:id="0">
    <w:p w14:paraId="2906B607" w14:textId="77777777" w:rsidR="00D253B6" w:rsidRDefault="00D2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EC93" w14:textId="77777777" w:rsidR="005F15E7" w:rsidRDefault="005F1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F4C362" w14:textId="77777777" w:rsidR="005F15E7" w:rsidRDefault="005F1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D52E8" w14:textId="77777777" w:rsidR="005F15E7" w:rsidRDefault="005F15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DE4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A23506" w14:textId="77777777" w:rsidR="005F15E7" w:rsidRDefault="005F1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7CD2" w14:textId="77777777" w:rsidR="00D253B6" w:rsidRDefault="00D253B6">
      <w:r>
        <w:separator/>
      </w:r>
    </w:p>
  </w:footnote>
  <w:footnote w:type="continuationSeparator" w:id="0">
    <w:p w14:paraId="2AF7194F" w14:textId="77777777" w:rsidR="00D253B6" w:rsidRDefault="00D2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B2A49" w14:textId="497B54A1" w:rsidR="005F15E7" w:rsidRDefault="005F15E7">
    <w:pPr>
      <w:pStyle w:val="Header"/>
      <w:rPr>
        <w:rFonts w:ascii="Garamond" w:hAnsi="Garamond"/>
        <w:b/>
        <w:bCs/>
        <w:i/>
        <w:iCs/>
      </w:rPr>
    </w:pPr>
    <w:r>
      <w:rPr>
        <w:rFonts w:ascii="Garamond" w:hAnsi="Garamond"/>
        <w:b/>
        <w:bCs/>
        <w:i/>
        <w:iCs/>
      </w:rPr>
      <w:t>Agenda – Village of Grand Manan – R</w:t>
    </w:r>
    <w:r w:rsidR="006B4D87">
      <w:rPr>
        <w:rFonts w:ascii="Garamond" w:hAnsi="Garamond"/>
        <w:b/>
        <w:bCs/>
        <w:i/>
        <w:iCs/>
      </w:rPr>
      <w:t>egular Council Meeting –0</w:t>
    </w:r>
    <w:r w:rsidR="006F49C4">
      <w:rPr>
        <w:rFonts w:ascii="Garamond" w:hAnsi="Garamond"/>
        <w:b/>
        <w:bCs/>
        <w:i/>
        <w:iCs/>
      </w:rPr>
      <w:t>4</w:t>
    </w:r>
    <w:r w:rsidR="006B4D87">
      <w:rPr>
        <w:rFonts w:ascii="Garamond" w:hAnsi="Garamond"/>
        <w:b/>
        <w:bCs/>
        <w:i/>
        <w:iCs/>
      </w:rPr>
      <w:t>/0</w:t>
    </w:r>
    <w:r w:rsidR="006F49C4">
      <w:rPr>
        <w:rFonts w:ascii="Garamond" w:hAnsi="Garamond"/>
        <w:b/>
        <w:bCs/>
        <w:i/>
        <w:iCs/>
      </w:rPr>
      <w:t>8</w:t>
    </w:r>
    <w:r w:rsidR="006B4D87">
      <w:rPr>
        <w:rFonts w:ascii="Garamond" w:hAnsi="Garamond"/>
        <w:b/>
        <w:bCs/>
        <w:i/>
        <w:iCs/>
      </w:rPr>
      <w:t>/2</w:t>
    </w:r>
    <w:r w:rsidR="006F49C4">
      <w:rPr>
        <w:rFonts w:ascii="Garamond" w:hAnsi="Garamond"/>
        <w:b/>
        <w:bCs/>
        <w:i/>
        <w:iCs/>
      </w:rPr>
      <w:t>4</w:t>
    </w:r>
    <w:r>
      <w:rPr>
        <w:rFonts w:ascii="Garamond" w:hAnsi="Garamond"/>
        <w:b/>
        <w:bCs/>
        <w:i/>
        <w:iCs/>
      </w:rPr>
      <w:tab/>
      <w:t>Cont’d: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34C4"/>
    <w:multiLevelType w:val="hybridMultilevel"/>
    <w:tmpl w:val="4142F4AA"/>
    <w:lvl w:ilvl="0" w:tplc="491C4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0E5714"/>
    <w:multiLevelType w:val="hybridMultilevel"/>
    <w:tmpl w:val="867A9AA4"/>
    <w:lvl w:ilvl="0" w:tplc="D3FE48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642904"/>
    <w:multiLevelType w:val="hybridMultilevel"/>
    <w:tmpl w:val="4DB22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0754E3"/>
    <w:multiLevelType w:val="hybridMultilevel"/>
    <w:tmpl w:val="7FCE9E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E578C9"/>
    <w:multiLevelType w:val="hybridMultilevel"/>
    <w:tmpl w:val="2D0EBB1C"/>
    <w:lvl w:ilvl="0" w:tplc="58CAB0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DD91022"/>
    <w:multiLevelType w:val="hybridMultilevel"/>
    <w:tmpl w:val="66C8600A"/>
    <w:lvl w:ilvl="0" w:tplc="FD94C4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FA1799"/>
    <w:multiLevelType w:val="hybridMultilevel"/>
    <w:tmpl w:val="5A2A5846"/>
    <w:lvl w:ilvl="0" w:tplc="B85632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48437F7"/>
    <w:multiLevelType w:val="hybridMultilevel"/>
    <w:tmpl w:val="7B32ABF0"/>
    <w:lvl w:ilvl="0" w:tplc="08340F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10072974">
    <w:abstractNumId w:val="3"/>
  </w:num>
  <w:num w:numId="2" w16cid:durableId="2109883617">
    <w:abstractNumId w:val="2"/>
  </w:num>
  <w:num w:numId="3" w16cid:durableId="936136302">
    <w:abstractNumId w:val="4"/>
  </w:num>
  <w:num w:numId="4" w16cid:durableId="520440430">
    <w:abstractNumId w:val="1"/>
  </w:num>
  <w:num w:numId="5" w16cid:durableId="472142487">
    <w:abstractNumId w:val="0"/>
  </w:num>
  <w:num w:numId="6" w16cid:durableId="907692891">
    <w:abstractNumId w:val="6"/>
  </w:num>
  <w:num w:numId="7" w16cid:durableId="765151794">
    <w:abstractNumId w:val="7"/>
  </w:num>
  <w:num w:numId="8" w16cid:durableId="485130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677"/>
    <w:rsid w:val="00000C6D"/>
    <w:rsid w:val="00011862"/>
    <w:rsid w:val="00040496"/>
    <w:rsid w:val="00042CFD"/>
    <w:rsid w:val="000677FC"/>
    <w:rsid w:val="00086DD6"/>
    <w:rsid w:val="000C2CC4"/>
    <w:rsid w:val="00103714"/>
    <w:rsid w:val="0012795E"/>
    <w:rsid w:val="0013209B"/>
    <w:rsid w:val="00155770"/>
    <w:rsid w:val="001564C5"/>
    <w:rsid w:val="001717DB"/>
    <w:rsid w:val="00171B6C"/>
    <w:rsid w:val="0019197E"/>
    <w:rsid w:val="00235747"/>
    <w:rsid w:val="00244014"/>
    <w:rsid w:val="002A2E73"/>
    <w:rsid w:val="002B3507"/>
    <w:rsid w:val="002E7DCF"/>
    <w:rsid w:val="002F47A3"/>
    <w:rsid w:val="00300347"/>
    <w:rsid w:val="00321423"/>
    <w:rsid w:val="00327EFF"/>
    <w:rsid w:val="00354427"/>
    <w:rsid w:val="003D53ED"/>
    <w:rsid w:val="00444924"/>
    <w:rsid w:val="004F625E"/>
    <w:rsid w:val="00512002"/>
    <w:rsid w:val="00534F7B"/>
    <w:rsid w:val="005359EA"/>
    <w:rsid w:val="0055698C"/>
    <w:rsid w:val="005743E3"/>
    <w:rsid w:val="005D4698"/>
    <w:rsid w:val="005F15E7"/>
    <w:rsid w:val="00600B59"/>
    <w:rsid w:val="00611AB0"/>
    <w:rsid w:val="006472B6"/>
    <w:rsid w:val="00653821"/>
    <w:rsid w:val="00674348"/>
    <w:rsid w:val="006B3227"/>
    <w:rsid w:val="006B36D2"/>
    <w:rsid w:val="006B4D87"/>
    <w:rsid w:val="006E015F"/>
    <w:rsid w:val="006F49C4"/>
    <w:rsid w:val="00713454"/>
    <w:rsid w:val="007663A7"/>
    <w:rsid w:val="00766E2E"/>
    <w:rsid w:val="007A51AC"/>
    <w:rsid w:val="007B75A6"/>
    <w:rsid w:val="007C7DF7"/>
    <w:rsid w:val="00802F60"/>
    <w:rsid w:val="0084506C"/>
    <w:rsid w:val="008A1B68"/>
    <w:rsid w:val="008B6DE4"/>
    <w:rsid w:val="009050E1"/>
    <w:rsid w:val="009321C6"/>
    <w:rsid w:val="00982935"/>
    <w:rsid w:val="009C68EF"/>
    <w:rsid w:val="00A37E9D"/>
    <w:rsid w:val="00A53877"/>
    <w:rsid w:val="00AD1E3E"/>
    <w:rsid w:val="00AE1DC4"/>
    <w:rsid w:val="00B00930"/>
    <w:rsid w:val="00B10539"/>
    <w:rsid w:val="00BF1C13"/>
    <w:rsid w:val="00BF40C7"/>
    <w:rsid w:val="00C07656"/>
    <w:rsid w:val="00C1070D"/>
    <w:rsid w:val="00C34898"/>
    <w:rsid w:val="00C5665D"/>
    <w:rsid w:val="00C81028"/>
    <w:rsid w:val="00C83C7C"/>
    <w:rsid w:val="00C92712"/>
    <w:rsid w:val="00D253B6"/>
    <w:rsid w:val="00D34422"/>
    <w:rsid w:val="00D73EBB"/>
    <w:rsid w:val="00DB0707"/>
    <w:rsid w:val="00DB3F6D"/>
    <w:rsid w:val="00DC697E"/>
    <w:rsid w:val="00E134B3"/>
    <w:rsid w:val="00E21466"/>
    <w:rsid w:val="00E227B8"/>
    <w:rsid w:val="00E3110F"/>
    <w:rsid w:val="00E64F33"/>
    <w:rsid w:val="00E73CDC"/>
    <w:rsid w:val="00EA3677"/>
    <w:rsid w:val="00EA7772"/>
    <w:rsid w:val="00ED0BBC"/>
    <w:rsid w:val="00EF6FEB"/>
    <w:rsid w:val="00F1347D"/>
    <w:rsid w:val="00F44F8F"/>
    <w:rsid w:val="00F7052C"/>
    <w:rsid w:val="00FB2315"/>
    <w:rsid w:val="00FB461E"/>
    <w:rsid w:val="00FB78B8"/>
    <w:rsid w:val="00FC38D5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BB2075A"/>
  <w15:chartTrackingRefBased/>
  <w15:docId w15:val="{6BEBDC74-49E7-4F15-8856-71306079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E43C-D7C4-4F3C-A5DE-D41D7609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Linda Brown, Village Clerk</dc:creator>
  <cp:keywords/>
  <cp:lastModifiedBy>Esme Frost</cp:lastModifiedBy>
  <cp:revision>16</cp:revision>
  <cp:lastPrinted>2024-04-05T13:22:00Z</cp:lastPrinted>
  <dcterms:created xsi:type="dcterms:W3CDTF">2024-03-27T18:10:00Z</dcterms:created>
  <dcterms:modified xsi:type="dcterms:W3CDTF">2024-04-05T13:52:00Z</dcterms:modified>
</cp:coreProperties>
</file>