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17" w:rsidRDefault="00491072" w:rsidP="00491072">
      <w:pPr>
        <w:jc w:val="center"/>
        <w:rPr>
          <w:rFonts w:asciiTheme="majorHAnsi" w:hAnsiTheme="majorHAnsi"/>
          <w:b/>
        </w:rPr>
      </w:pPr>
      <w:r>
        <w:rPr>
          <w:rFonts w:asciiTheme="majorHAnsi" w:hAnsiTheme="majorHAnsi"/>
          <w:b/>
        </w:rPr>
        <w:t xml:space="preserve">Village of Grand Manan </w:t>
      </w:r>
      <w:r>
        <w:rPr>
          <w:rFonts w:asciiTheme="majorHAnsi" w:hAnsiTheme="majorHAnsi"/>
          <w:b/>
        </w:rPr>
        <w:br/>
        <w:t xml:space="preserve">Regular Council Meeting </w:t>
      </w:r>
      <w:r>
        <w:rPr>
          <w:rFonts w:asciiTheme="majorHAnsi" w:hAnsiTheme="majorHAnsi"/>
          <w:b/>
        </w:rPr>
        <w:br/>
        <w:t>Grand Manan Community Centre</w:t>
      </w:r>
      <w:r>
        <w:rPr>
          <w:rFonts w:asciiTheme="majorHAnsi" w:hAnsiTheme="majorHAnsi"/>
          <w:b/>
        </w:rPr>
        <w:br/>
      </w:r>
      <w:r w:rsidR="00BB57AF">
        <w:rPr>
          <w:rFonts w:asciiTheme="majorHAnsi" w:hAnsiTheme="majorHAnsi"/>
          <w:b/>
        </w:rPr>
        <w:t>October 2</w:t>
      </w:r>
      <w:bookmarkStart w:id="0" w:name="_GoBack"/>
      <w:bookmarkEnd w:id="0"/>
      <w:r w:rsidR="00BB57AF" w:rsidRPr="00BB57AF">
        <w:rPr>
          <w:rFonts w:asciiTheme="majorHAnsi" w:hAnsiTheme="majorHAnsi"/>
          <w:b/>
          <w:vertAlign w:val="superscript"/>
        </w:rPr>
        <w:t>nd</w:t>
      </w:r>
      <w:r w:rsidR="00BB57AF">
        <w:rPr>
          <w:rFonts w:asciiTheme="majorHAnsi" w:hAnsiTheme="majorHAnsi"/>
          <w:b/>
        </w:rPr>
        <w:t>, 2017</w:t>
      </w:r>
    </w:p>
    <w:p w:rsidR="00BB57AF" w:rsidRDefault="00BB57AF" w:rsidP="00BB57AF">
      <w:pPr>
        <w:ind w:left="720" w:hanging="720"/>
        <w:rPr>
          <w:rFonts w:asciiTheme="majorHAnsi" w:hAnsiTheme="majorHAnsi"/>
        </w:rPr>
      </w:pPr>
      <w:r>
        <w:rPr>
          <w:rFonts w:asciiTheme="majorHAnsi" w:hAnsiTheme="majorHAnsi"/>
          <w:b/>
        </w:rPr>
        <w:t>Calling to Order</w:t>
      </w:r>
      <w:r>
        <w:rPr>
          <w:rFonts w:asciiTheme="majorHAnsi" w:hAnsiTheme="majorHAnsi"/>
          <w:b/>
        </w:rPr>
        <w:br/>
      </w:r>
      <w:r>
        <w:rPr>
          <w:rFonts w:asciiTheme="majorHAnsi" w:hAnsiTheme="majorHAnsi"/>
        </w:rPr>
        <w:t xml:space="preserve">Mayor Dennis Greene called this meeting to Order at 7:30 pm. </w:t>
      </w:r>
    </w:p>
    <w:p w:rsidR="00BB57AF" w:rsidRDefault="00BB57AF" w:rsidP="00BB57AF">
      <w:pPr>
        <w:ind w:left="720" w:hanging="720"/>
        <w:rPr>
          <w:rFonts w:asciiTheme="majorHAnsi" w:hAnsiTheme="majorHAnsi"/>
        </w:rPr>
      </w:pPr>
      <w:r>
        <w:rPr>
          <w:rFonts w:asciiTheme="majorHAnsi" w:hAnsiTheme="majorHAnsi"/>
          <w:b/>
        </w:rPr>
        <w:t>Attendance</w:t>
      </w:r>
      <w:r>
        <w:rPr>
          <w:rFonts w:asciiTheme="majorHAnsi" w:hAnsiTheme="majorHAnsi"/>
          <w:b/>
        </w:rPr>
        <w:br/>
      </w:r>
      <w:r w:rsidR="001929B8">
        <w:rPr>
          <w:rFonts w:asciiTheme="majorHAnsi" w:hAnsiTheme="majorHAnsi"/>
        </w:rPr>
        <w:t xml:space="preserve">Mayor Dennis Greene, Deputy Mayor Robert Moses, Councillors Kirk Cheney, Bonnie Morse, Wayne Sturgeon, Jayne Turner, Roger Fitzsimmons, Mitchell Brown, CAO Rob MacPherson, Clerk/Asst. Treasurer Ami Brownlee, Treasurer/Asst. Clerk Alyssa Calder, </w:t>
      </w:r>
      <w:r w:rsidR="001F017F">
        <w:rPr>
          <w:rFonts w:asciiTheme="majorHAnsi" w:hAnsiTheme="majorHAnsi"/>
        </w:rPr>
        <w:t xml:space="preserve">Recreation Director Chris Rayner, Pastor Karl Ingersoll, Acting RCMP Corporal Matthew Paynter, 5 Members of the Public, 2 GMTV Workers. </w:t>
      </w:r>
      <w:r w:rsidR="001F017F">
        <w:rPr>
          <w:rFonts w:asciiTheme="majorHAnsi" w:hAnsiTheme="majorHAnsi"/>
        </w:rPr>
        <w:br/>
        <w:t>Absent: Councillors Mark Ingersoll, Tammy Worthen</w:t>
      </w:r>
    </w:p>
    <w:p w:rsidR="001F017F" w:rsidRDefault="001F017F" w:rsidP="00BB57AF">
      <w:pPr>
        <w:ind w:left="720" w:hanging="720"/>
        <w:rPr>
          <w:rFonts w:asciiTheme="majorHAnsi" w:hAnsiTheme="majorHAnsi"/>
        </w:rPr>
      </w:pPr>
      <w:r>
        <w:rPr>
          <w:rFonts w:asciiTheme="majorHAnsi" w:hAnsiTheme="majorHAnsi"/>
          <w:b/>
        </w:rPr>
        <w:t>Prayer</w:t>
      </w:r>
      <w:r>
        <w:rPr>
          <w:rFonts w:asciiTheme="majorHAnsi" w:hAnsiTheme="majorHAnsi"/>
          <w:b/>
        </w:rPr>
        <w:br/>
      </w:r>
      <w:r>
        <w:rPr>
          <w:rFonts w:asciiTheme="majorHAnsi" w:hAnsiTheme="majorHAnsi"/>
        </w:rPr>
        <w:t xml:space="preserve">Prayer was offered by Pastor Karl Ingersoll. </w:t>
      </w:r>
    </w:p>
    <w:p w:rsidR="001F017F" w:rsidRDefault="00A37475" w:rsidP="00BB57AF">
      <w:pPr>
        <w:ind w:left="720" w:hanging="720"/>
        <w:rPr>
          <w:rFonts w:asciiTheme="majorHAnsi" w:hAnsiTheme="majorHAnsi"/>
        </w:rPr>
      </w:pPr>
      <w:r>
        <w:rPr>
          <w:rFonts w:asciiTheme="majorHAnsi" w:hAnsiTheme="majorHAnsi"/>
          <w:b/>
        </w:rPr>
        <w:t xml:space="preserve">Opening </w:t>
      </w:r>
      <w:proofErr w:type="gramStart"/>
      <w:r>
        <w:rPr>
          <w:rFonts w:asciiTheme="majorHAnsi" w:hAnsiTheme="majorHAnsi"/>
          <w:b/>
        </w:rPr>
        <w:t>Remarks</w:t>
      </w:r>
      <w:r>
        <w:rPr>
          <w:rFonts w:asciiTheme="majorHAnsi" w:hAnsiTheme="majorHAnsi"/>
          <w:b/>
        </w:rPr>
        <w:br/>
      </w:r>
      <w:r w:rsidR="001F017F">
        <w:rPr>
          <w:rFonts w:asciiTheme="majorHAnsi" w:hAnsiTheme="majorHAnsi"/>
        </w:rPr>
        <w:t>-</w:t>
      </w:r>
      <w:r w:rsidR="00D04CD2">
        <w:rPr>
          <w:rFonts w:asciiTheme="majorHAnsi" w:hAnsiTheme="majorHAnsi"/>
        </w:rPr>
        <w:t xml:space="preserve"> </w:t>
      </w:r>
      <w:r>
        <w:rPr>
          <w:rFonts w:asciiTheme="majorHAnsi" w:hAnsiTheme="majorHAnsi"/>
        </w:rPr>
        <w:t>The</w:t>
      </w:r>
      <w:proofErr w:type="gramEnd"/>
      <w:r>
        <w:rPr>
          <w:rFonts w:asciiTheme="majorHAnsi" w:hAnsiTheme="majorHAnsi"/>
        </w:rPr>
        <w:t xml:space="preserve"> Southern Head Lighthouse has been a topic of conversation recently. Mayor Green</w:t>
      </w:r>
      <w:r w:rsidR="00C7432A">
        <w:rPr>
          <w:rFonts w:asciiTheme="majorHAnsi" w:hAnsiTheme="majorHAnsi"/>
        </w:rPr>
        <w:t>e</w:t>
      </w:r>
      <w:r>
        <w:rPr>
          <w:rFonts w:asciiTheme="majorHAnsi" w:hAnsiTheme="majorHAnsi"/>
        </w:rPr>
        <w:t xml:space="preserve"> explained that he</w:t>
      </w:r>
      <w:r w:rsidR="00C7432A">
        <w:rPr>
          <w:rFonts w:asciiTheme="majorHAnsi" w:hAnsiTheme="majorHAnsi"/>
        </w:rPr>
        <w:t xml:space="preserve"> had</w:t>
      </w:r>
      <w:r>
        <w:rPr>
          <w:rFonts w:asciiTheme="majorHAnsi" w:hAnsiTheme="majorHAnsi"/>
        </w:rPr>
        <w:t xml:space="preserve"> began calling the Federal Govern</w:t>
      </w:r>
      <w:r w:rsidR="00C7432A">
        <w:rPr>
          <w:rFonts w:asciiTheme="majorHAnsi" w:hAnsiTheme="majorHAnsi"/>
        </w:rPr>
        <w:t>ment regarding the deteriorating state</w:t>
      </w:r>
      <w:r>
        <w:rPr>
          <w:rFonts w:asciiTheme="majorHAnsi" w:hAnsiTheme="majorHAnsi"/>
        </w:rPr>
        <w:t xml:space="preserve"> of the</w:t>
      </w:r>
      <w:r w:rsidR="00C7432A">
        <w:rPr>
          <w:rFonts w:asciiTheme="majorHAnsi" w:hAnsiTheme="majorHAnsi"/>
        </w:rPr>
        <w:t xml:space="preserve"> lighthouse every year for the l</w:t>
      </w:r>
      <w:r>
        <w:rPr>
          <w:rFonts w:asciiTheme="majorHAnsi" w:hAnsiTheme="majorHAnsi"/>
        </w:rPr>
        <w:t>ast 12 years, only to be told there was no funding available</w:t>
      </w:r>
      <w:r w:rsidR="00C7432A">
        <w:rPr>
          <w:rFonts w:asciiTheme="majorHAnsi" w:hAnsiTheme="majorHAnsi"/>
        </w:rPr>
        <w:t xml:space="preserve"> for</w:t>
      </w:r>
      <w:r>
        <w:rPr>
          <w:rFonts w:asciiTheme="majorHAnsi" w:hAnsiTheme="majorHAnsi"/>
        </w:rPr>
        <w:t xml:space="preserve"> repairs. The Village offered to take over both the Southern Head and Whistle Road Lighthouses</w:t>
      </w:r>
      <w:r w:rsidR="00C7432A">
        <w:rPr>
          <w:rFonts w:asciiTheme="majorHAnsi" w:hAnsiTheme="majorHAnsi"/>
        </w:rPr>
        <w:t>,</w:t>
      </w:r>
      <w:r>
        <w:rPr>
          <w:rFonts w:asciiTheme="majorHAnsi" w:hAnsiTheme="majorHAnsi"/>
        </w:rPr>
        <w:t xml:space="preserve"> providing they were in good condition. Southern Head had mold and asbestos issues. It was initially decided to demolish the entire light station, then la</w:t>
      </w:r>
      <w:r w:rsidR="00C7432A">
        <w:rPr>
          <w:rFonts w:asciiTheme="majorHAnsi" w:hAnsiTheme="majorHAnsi"/>
        </w:rPr>
        <w:t xml:space="preserve">ter </w:t>
      </w:r>
      <w:r>
        <w:rPr>
          <w:rFonts w:asciiTheme="majorHAnsi" w:hAnsiTheme="majorHAnsi"/>
        </w:rPr>
        <w:t xml:space="preserve">to demolish </w:t>
      </w:r>
      <w:r w:rsidR="00C7432A">
        <w:rPr>
          <w:rFonts w:asciiTheme="majorHAnsi" w:hAnsiTheme="majorHAnsi"/>
        </w:rPr>
        <w:t xml:space="preserve">only the sections that contained </w:t>
      </w:r>
      <w:r>
        <w:rPr>
          <w:rFonts w:asciiTheme="majorHAnsi" w:hAnsiTheme="majorHAnsi"/>
        </w:rPr>
        <w:t xml:space="preserve">mold and asbestos while leaving the tower standing </w:t>
      </w:r>
      <w:r w:rsidR="00C7432A">
        <w:rPr>
          <w:rFonts w:asciiTheme="majorHAnsi" w:hAnsiTheme="majorHAnsi"/>
        </w:rPr>
        <w:t xml:space="preserve">along </w:t>
      </w:r>
      <w:r>
        <w:rPr>
          <w:rFonts w:asciiTheme="majorHAnsi" w:hAnsiTheme="majorHAnsi"/>
        </w:rPr>
        <w:t>with an up</w:t>
      </w:r>
      <w:r w:rsidR="00C7432A">
        <w:rPr>
          <w:rFonts w:asciiTheme="majorHAnsi" w:hAnsiTheme="majorHAnsi"/>
        </w:rPr>
        <w:t>grade to siding and visibility striping.</w:t>
      </w:r>
      <w:r w:rsidR="001F017F">
        <w:rPr>
          <w:rFonts w:asciiTheme="majorHAnsi" w:hAnsiTheme="majorHAnsi"/>
        </w:rPr>
        <w:br/>
        <w:t xml:space="preserve">- </w:t>
      </w:r>
      <w:r>
        <w:rPr>
          <w:rFonts w:asciiTheme="majorHAnsi" w:hAnsiTheme="majorHAnsi"/>
        </w:rPr>
        <w:t>Village Council is not having much luck acquiring funding from the Government for the proposed Wellness Centre and Airport Upgrades. It is very discouraging that the Government se</w:t>
      </w:r>
      <w:r w:rsidR="00C7432A">
        <w:rPr>
          <w:rFonts w:asciiTheme="majorHAnsi" w:hAnsiTheme="majorHAnsi"/>
        </w:rPr>
        <w:t>ems to always be finding ways</w:t>
      </w:r>
      <w:r>
        <w:rPr>
          <w:rFonts w:asciiTheme="majorHAnsi" w:hAnsiTheme="majorHAnsi"/>
        </w:rPr>
        <w:t xml:space="preserve"> not</w:t>
      </w:r>
      <w:r w:rsidR="00C7432A">
        <w:rPr>
          <w:rFonts w:asciiTheme="majorHAnsi" w:hAnsiTheme="majorHAnsi"/>
        </w:rPr>
        <w:t xml:space="preserve"> to</w:t>
      </w:r>
      <w:r>
        <w:rPr>
          <w:rFonts w:asciiTheme="majorHAnsi" w:hAnsiTheme="majorHAnsi"/>
        </w:rPr>
        <w:t xml:space="preserve"> complete these projects. Council is trying very hard to get both </w:t>
      </w:r>
      <w:r w:rsidR="00AF3085">
        <w:rPr>
          <w:rFonts w:asciiTheme="majorHAnsi" w:hAnsiTheme="majorHAnsi"/>
        </w:rPr>
        <w:t xml:space="preserve">projects accomplished.  </w:t>
      </w:r>
      <w:r w:rsidR="00AF3085">
        <w:rPr>
          <w:rFonts w:asciiTheme="majorHAnsi" w:hAnsiTheme="majorHAnsi"/>
        </w:rPr>
        <w:br/>
        <w:t>- Roads are in desperate need of improvements. Financing for the Village would be very expensive with the tax freeze the federal government has put on the prop</w:t>
      </w:r>
      <w:r w:rsidR="00C7432A">
        <w:rPr>
          <w:rFonts w:asciiTheme="majorHAnsi" w:hAnsiTheme="majorHAnsi"/>
        </w:rPr>
        <w:t>erty assessment. As always,</w:t>
      </w:r>
      <w:r w:rsidR="00AF3085">
        <w:rPr>
          <w:rFonts w:asciiTheme="majorHAnsi" w:hAnsiTheme="majorHAnsi"/>
        </w:rPr>
        <w:t xml:space="preserve"> Council will do the best they can with what recourse available. </w:t>
      </w:r>
      <w:r w:rsidR="001F017F">
        <w:rPr>
          <w:rFonts w:asciiTheme="majorHAnsi" w:hAnsiTheme="majorHAnsi"/>
        </w:rPr>
        <w:t xml:space="preserve"> </w:t>
      </w:r>
    </w:p>
    <w:p w:rsidR="00D04CD2" w:rsidRPr="00D04CD2" w:rsidRDefault="00D04CD2" w:rsidP="00D04CD2">
      <w:pPr>
        <w:ind w:left="720" w:hanging="720"/>
        <w:rPr>
          <w:rFonts w:asciiTheme="majorHAnsi" w:hAnsiTheme="majorHAnsi"/>
        </w:rPr>
      </w:pPr>
      <w:r>
        <w:rPr>
          <w:rFonts w:asciiTheme="majorHAnsi" w:hAnsiTheme="majorHAnsi"/>
          <w:b/>
        </w:rPr>
        <w:t>Disclosure of Conflict of Interest</w:t>
      </w:r>
      <w:r>
        <w:rPr>
          <w:rFonts w:asciiTheme="majorHAnsi" w:hAnsiTheme="majorHAnsi"/>
          <w:b/>
        </w:rPr>
        <w:br/>
      </w:r>
      <w:r>
        <w:rPr>
          <w:rFonts w:asciiTheme="majorHAnsi" w:hAnsiTheme="majorHAnsi"/>
        </w:rPr>
        <w:t>There were no Disclosures of Conflict of Interest</w:t>
      </w:r>
    </w:p>
    <w:p w:rsidR="001F017F" w:rsidRDefault="001F017F" w:rsidP="00BB57AF">
      <w:pPr>
        <w:ind w:left="720" w:hanging="720"/>
        <w:rPr>
          <w:rFonts w:asciiTheme="majorHAnsi" w:hAnsiTheme="majorHAnsi"/>
        </w:rPr>
      </w:pPr>
      <w:r>
        <w:rPr>
          <w:rFonts w:asciiTheme="majorHAnsi" w:hAnsiTheme="majorHAnsi"/>
          <w:b/>
        </w:rPr>
        <w:t xml:space="preserve">Adoption of Minutes </w:t>
      </w:r>
      <w:r>
        <w:rPr>
          <w:rFonts w:asciiTheme="majorHAnsi" w:hAnsiTheme="majorHAnsi"/>
          <w:b/>
        </w:rPr>
        <w:br/>
      </w:r>
      <w:r>
        <w:rPr>
          <w:rFonts w:asciiTheme="majorHAnsi" w:hAnsiTheme="majorHAnsi"/>
        </w:rPr>
        <w:t>Moved by Deputy Mayor Robert Moses, seconded by Councillor Kirk Cheney to adopt the Minutes of September 11</w:t>
      </w:r>
      <w:r w:rsidRPr="001F017F">
        <w:rPr>
          <w:rFonts w:asciiTheme="majorHAnsi" w:hAnsiTheme="majorHAnsi"/>
          <w:vertAlign w:val="superscript"/>
        </w:rPr>
        <w:t>th</w:t>
      </w:r>
      <w:r>
        <w:rPr>
          <w:rFonts w:asciiTheme="majorHAnsi" w:hAnsiTheme="majorHAnsi"/>
        </w:rPr>
        <w:t xml:space="preserve">, 2017 as circulated. </w:t>
      </w:r>
    </w:p>
    <w:p w:rsidR="001F017F" w:rsidRDefault="001F017F" w:rsidP="001F017F">
      <w:pPr>
        <w:ind w:left="720" w:hanging="720"/>
        <w:jc w:val="right"/>
        <w:rPr>
          <w:rFonts w:asciiTheme="majorHAnsi" w:hAnsiTheme="majorHAnsi"/>
          <w:i/>
        </w:rPr>
      </w:pPr>
      <w:r w:rsidRPr="001F017F">
        <w:rPr>
          <w:rFonts w:asciiTheme="majorHAnsi" w:hAnsiTheme="majorHAnsi"/>
          <w:i/>
        </w:rPr>
        <w:t>Motion Unanimously Carried 17-73</w:t>
      </w:r>
    </w:p>
    <w:p w:rsidR="00814BA3" w:rsidRDefault="00814BA3" w:rsidP="00814BA3">
      <w:pPr>
        <w:ind w:left="720" w:hanging="720"/>
        <w:rPr>
          <w:rFonts w:asciiTheme="majorHAnsi" w:hAnsiTheme="majorHAnsi"/>
          <w:i/>
        </w:rPr>
      </w:pPr>
      <w:r>
        <w:rPr>
          <w:rFonts w:asciiTheme="majorHAnsi" w:hAnsiTheme="majorHAnsi"/>
          <w:b/>
        </w:rPr>
        <w:lastRenderedPageBreak/>
        <w:t>Additions to the Agenda</w:t>
      </w:r>
      <w:r>
        <w:rPr>
          <w:rFonts w:asciiTheme="majorHAnsi" w:hAnsiTheme="majorHAnsi"/>
          <w:b/>
        </w:rPr>
        <w:br/>
      </w:r>
      <w:r>
        <w:rPr>
          <w:rFonts w:asciiTheme="majorHAnsi" w:hAnsiTheme="majorHAnsi"/>
        </w:rPr>
        <w:t>Moved by Councillor Bonnie Morse, seconded by Councillor Roger Fitzsimmons to add the following items to the Agenda</w:t>
      </w:r>
      <w:proofErr w:type="gramStart"/>
      <w:r>
        <w:rPr>
          <w:rFonts w:asciiTheme="majorHAnsi" w:hAnsiTheme="majorHAnsi"/>
        </w:rPr>
        <w:t>:</w:t>
      </w:r>
      <w:proofErr w:type="gramEnd"/>
      <w:r>
        <w:rPr>
          <w:rFonts w:asciiTheme="majorHAnsi" w:hAnsiTheme="majorHAnsi"/>
        </w:rPr>
        <w:br/>
      </w:r>
      <w:r w:rsidRPr="00814BA3">
        <w:rPr>
          <w:rFonts w:asciiTheme="majorHAnsi" w:hAnsiTheme="majorHAnsi"/>
          <w:i/>
        </w:rPr>
        <w:t>1.</w:t>
      </w:r>
      <w:r w:rsidRPr="00814BA3">
        <w:rPr>
          <w:rFonts w:asciiTheme="majorHAnsi" w:hAnsiTheme="majorHAnsi"/>
          <w:i/>
        </w:rPr>
        <w:tab/>
        <w:t>12.1: Approval to Pay from the General Operating Fund</w:t>
      </w:r>
      <w:r w:rsidRPr="00814BA3">
        <w:rPr>
          <w:rFonts w:asciiTheme="majorHAnsi" w:hAnsiTheme="majorHAnsi"/>
          <w:i/>
        </w:rPr>
        <w:br/>
        <w:t xml:space="preserve">               Home Hardware</w:t>
      </w:r>
      <w:r w:rsidRPr="00814BA3">
        <w:rPr>
          <w:rFonts w:asciiTheme="majorHAnsi" w:hAnsiTheme="majorHAnsi"/>
          <w:i/>
        </w:rPr>
        <w:tab/>
      </w:r>
      <w:r w:rsidRPr="00814BA3">
        <w:rPr>
          <w:rFonts w:asciiTheme="majorHAnsi" w:hAnsiTheme="majorHAnsi"/>
          <w:i/>
        </w:rPr>
        <w:tab/>
        <w:t>Rink Repairs</w:t>
      </w:r>
      <w:r w:rsidRPr="00814BA3">
        <w:rPr>
          <w:rFonts w:asciiTheme="majorHAnsi" w:hAnsiTheme="majorHAnsi"/>
          <w:i/>
        </w:rPr>
        <w:tab/>
      </w:r>
      <w:r w:rsidRPr="00814BA3">
        <w:rPr>
          <w:rFonts w:asciiTheme="majorHAnsi" w:hAnsiTheme="majorHAnsi"/>
          <w:i/>
        </w:rPr>
        <w:tab/>
      </w:r>
      <w:r w:rsidRPr="00814BA3">
        <w:rPr>
          <w:rFonts w:asciiTheme="majorHAnsi" w:hAnsiTheme="majorHAnsi"/>
          <w:i/>
        </w:rPr>
        <w:tab/>
        <w:t>$ 2,691.19</w:t>
      </w:r>
      <w:r>
        <w:rPr>
          <w:rFonts w:asciiTheme="majorHAnsi" w:hAnsiTheme="majorHAnsi"/>
          <w:i/>
        </w:rPr>
        <w:br/>
        <w:t>2.</w:t>
      </w:r>
      <w:r>
        <w:rPr>
          <w:rFonts w:asciiTheme="majorHAnsi" w:hAnsiTheme="majorHAnsi"/>
          <w:i/>
        </w:rPr>
        <w:tab/>
        <w:t>10.5: Padding and Paving of Roads</w:t>
      </w:r>
      <w:r>
        <w:rPr>
          <w:rFonts w:asciiTheme="majorHAnsi" w:hAnsiTheme="majorHAnsi"/>
          <w:i/>
        </w:rPr>
        <w:br/>
        <w:t>3.</w:t>
      </w:r>
      <w:r>
        <w:rPr>
          <w:rFonts w:asciiTheme="majorHAnsi" w:hAnsiTheme="majorHAnsi"/>
          <w:i/>
        </w:rPr>
        <w:tab/>
        <w:t>13.1: Closed Session – Personnel</w:t>
      </w:r>
    </w:p>
    <w:p w:rsidR="00814BA3" w:rsidRDefault="00814BA3" w:rsidP="00814BA3">
      <w:pPr>
        <w:ind w:left="720" w:hanging="720"/>
        <w:jc w:val="right"/>
        <w:rPr>
          <w:rFonts w:asciiTheme="majorHAnsi" w:hAnsiTheme="majorHAnsi"/>
          <w:i/>
        </w:rPr>
      </w:pPr>
      <w:r>
        <w:rPr>
          <w:rFonts w:asciiTheme="majorHAnsi" w:hAnsiTheme="majorHAnsi"/>
          <w:i/>
        </w:rPr>
        <w:t>Motion Unanimously Carried 17-74</w:t>
      </w:r>
    </w:p>
    <w:p w:rsidR="00FD5656" w:rsidRDefault="00FD5656" w:rsidP="00FD5656">
      <w:pPr>
        <w:ind w:left="720" w:hanging="720"/>
        <w:rPr>
          <w:rFonts w:asciiTheme="majorHAnsi" w:hAnsiTheme="majorHAnsi"/>
        </w:rPr>
      </w:pPr>
      <w:r>
        <w:rPr>
          <w:rFonts w:asciiTheme="majorHAnsi" w:hAnsiTheme="majorHAnsi"/>
          <w:b/>
        </w:rPr>
        <w:t>RCMP Report</w:t>
      </w:r>
      <w:r>
        <w:rPr>
          <w:rFonts w:asciiTheme="majorHAnsi" w:hAnsiTheme="majorHAnsi"/>
          <w:b/>
        </w:rPr>
        <w:br/>
      </w:r>
      <w:r>
        <w:rPr>
          <w:rFonts w:asciiTheme="majorHAnsi" w:hAnsiTheme="majorHAnsi"/>
        </w:rPr>
        <w:t>Acting Corporal Matthew Paynter read the RCMP Report for the month of September 2017.</w:t>
      </w:r>
    </w:p>
    <w:p w:rsidR="00FD5656" w:rsidRDefault="00FD5656" w:rsidP="00FD5656">
      <w:pPr>
        <w:ind w:left="720" w:hanging="720"/>
        <w:rPr>
          <w:rFonts w:asciiTheme="majorHAnsi" w:hAnsiTheme="majorHAnsi"/>
        </w:rPr>
      </w:pPr>
    </w:p>
    <w:p w:rsidR="00FD5656" w:rsidRDefault="00FD5656" w:rsidP="00FD5656">
      <w:pPr>
        <w:ind w:left="720" w:hanging="720"/>
        <w:rPr>
          <w:rFonts w:asciiTheme="majorHAnsi" w:hAnsiTheme="majorHAnsi"/>
        </w:rPr>
      </w:pPr>
      <w:r>
        <w:rPr>
          <w:rFonts w:asciiTheme="majorHAnsi" w:hAnsiTheme="majorHAnsi"/>
          <w:b/>
        </w:rPr>
        <w:t>Old Business</w:t>
      </w:r>
      <w:r>
        <w:rPr>
          <w:rFonts w:asciiTheme="majorHAnsi" w:hAnsiTheme="majorHAnsi"/>
          <w:b/>
        </w:rPr>
        <w:br/>
        <w:t>Direct Deposit</w:t>
      </w:r>
      <w:r>
        <w:rPr>
          <w:rFonts w:asciiTheme="majorHAnsi" w:hAnsiTheme="majorHAnsi"/>
          <w:b/>
        </w:rPr>
        <w:br/>
      </w:r>
      <w:r>
        <w:rPr>
          <w:rFonts w:asciiTheme="majorHAnsi" w:hAnsiTheme="majorHAnsi"/>
        </w:rPr>
        <w:t xml:space="preserve">Moved by Councillor Bonnie Morse, seconded by Councillor Mitchell Brown to </w:t>
      </w:r>
      <w:r w:rsidR="00AF3085">
        <w:rPr>
          <w:rFonts w:asciiTheme="majorHAnsi" w:hAnsiTheme="majorHAnsi"/>
        </w:rPr>
        <w:t>try</w:t>
      </w:r>
      <w:r>
        <w:rPr>
          <w:rFonts w:asciiTheme="majorHAnsi" w:hAnsiTheme="majorHAnsi"/>
        </w:rPr>
        <w:t xml:space="preserve"> direct deposit for payroll </w:t>
      </w:r>
      <w:proofErr w:type="spellStart"/>
      <w:r w:rsidR="00AF3085">
        <w:rPr>
          <w:rFonts w:asciiTheme="majorHAnsi" w:hAnsiTheme="majorHAnsi"/>
        </w:rPr>
        <w:t>c</w:t>
      </w:r>
      <w:r>
        <w:rPr>
          <w:rFonts w:asciiTheme="majorHAnsi" w:hAnsiTheme="majorHAnsi"/>
        </w:rPr>
        <w:t>heques</w:t>
      </w:r>
      <w:proofErr w:type="spellEnd"/>
      <w:r>
        <w:rPr>
          <w:rFonts w:asciiTheme="majorHAnsi" w:hAnsiTheme="majorHAnsi"/>
        </w:rPr>
        <w:t xml:space="preserve"> </w:t>
      </w:r>
      <w:r w:rsidR="00AF3085">
        <w:rPr>
          <w:rFonts w:asciiTheme="majorHAnsi" w:hAnsiTheme="majorHAnsi"/>
        </w:rPr>
        <w:t>for 6 months and to</w:t>
      </w:r>
      <w:r w:rsidR="00C7432A">
        <w:rPr>
          <w:rFonts w:asciiTheme="majorHAnsi" w:hAnsiTheme="majorHAnsi"/>
        </w:rPr>
        <w:t xml:space="preserve"> re-evaluate after the 6 months, assess to see </w:t>
      </w:r>
      <w:r w:rsidR="00AF3085">
        <w:rPr>
          <w:rFonts w:asciiTheme="majorHAnsi" w:hAnsiTheme="majorHAnsi"/>
        </w:rPr>
        <w:t xml:space="preserve">how it is working. </w:t>
      </w:r>
    </w:p>
    <w:p w:rsidR="00AF3085" w:rsidRDefault="00C7432A" w:rsidP="00AF3085">
      <w:pPr>
        <w:ind w:left="720" w:hanging="720"/>
        <w:jc w:val="right"/>
        <w:rPr>
          <w:rFonts w:asciiTheme="majorHAnsi" w:hAnsiTheme="majorHAnsi"/>
          <w:i/>
        </w:rPr>
      </w:pPr>
      <w:r>
        <w:rPr>
          <w:rFonts w:asciiTheme="majorHAnsi" w:hAnsiTheme="majorHAnsi"/>
          <w:i/>
        </w:rPr>
        <w:t>Motion Unanimously Carried 17-75</w:t>
      </w:r>
    </w:p>
    <w:p w:rsidR="00AF3085" w:rsidRDefault="00AF3085" w:rsidP="00AF3085">
      <w:pPr>
        <w:ind w:left="720" w:hanging="720"/>
        <w:rPr>
          <w:rFonts w:asciiTheme="majorHAnsi" w:hAnsiTheme="majorHAnsi"/>
        </w:rPr>
      </w:pPr>
      <w:r>
        <w:rPr>
          <w:rFonts w:asciiTheme="majorHAnsi" w:hAnsiTheme="majorHAnsi"/>
          <w:b/>
        </w:rPr>
        <w:t xml:space="preserve">Ten Minute Open </w:t>
      </w:r>
      <w:proofErr w:type="gramStart"/>
      <w:r>
        <w:rPr>
          <w:rFonts w:asciiTheme="majorHAnsi" w:hAnsiTheme="majorHAnsi"/>
          <w:b/>
        </w:rPr>
        <w:t>Session</w:t>
      </w:r>
      <w:proofErr w:type="gramEnd"/>
      <w:r>
        <w:rPr>
          <w:rFonts w:asciiTheme="majorHAnsi" w:hAnsiTheme="majorHAnsi"/>
          <w:b/>
        </w:rPr>
        <w:br/>
      </w:r>
      <w:r>
        <w:rPr>
          <w:rFonts w:asciiTheme="majorHAnsi" w:hAnsiTheme="majorHAnsi"/>
        </w:rPr>
        <w:t xml:space="preserve">No one spoke at this time. </w:t>
      </w:r>
    </w:p>
    <w:p w:rsidR="00AF3085" w:rsidRDefault="00AF3085" w:rsidP="00AF3085">
      <w:pPr>
        <w:ind w:left="720" w:hanging="720"/>
        <w:rPr>
          <w:rFonts w:asciiTheme="majorHAnsi" w:hAnsiTheme="majorHAnsi"/>
        </w:rPr>
      </w:pPr>
      <w:r>
        <w:rPr>
          <w:rFonts w:asciiTheme="majorHAnsi" w:hAnsiTheme="majorHAnsi"/>
          <w:b/>
        </w:rPr>
        <w:t>New Business</w:t>
      </w:r>
      <w:r>
        <w:rPr>
          <w:rFonts w:asciiTheme="majorHAnsi" w:hAnsiTheme="majorHAnsi"/>
          <w:b/>
        </w:rPr>
        <w:br/>
        <w:t>Five Year Plan</w:t>
      </w:r>
      <w:r>
        <w:rPr>
          <w:rFonts w:asciiTheme="majorHAnsi" w:hAnsiTheme="majorHAnsi"/>
          <w:b/>
        </w:rPr>
        <w:br/>
      </w:r>
      <w:r>
        <w:rPr>
          <w:rFonts w:asciiTheme="majorHAnsi" w:hAnsiTheme="majorHAnsi"/>
        </w:rPr>
        <w:t>Moved by Councillor Wayne</w:t>
      </w:r>
      <w:r w:rsidR="005A1C1B">
        <w:rPr>
          <w:rFonts w:asciiTheme="majorHAnsi" w:hAnsiTheme="majorHAnsi"/>
        </w:rPr>
        <w:t xml:space="preserve"> Sturgeon, seconded by Councillor Jayne Turner</w:t>
      </w:r>
      <w:r w:rsidR="00A654DD">
        <w:rPr>
          <w:rFonts w:asciiTheme="majorHAnsi" w:hAnsiTheme="majorHAnsi"/>
        </w:rPr>
        <w:t xml:space="preserve"> to submit the Five Year Priority List as issued. </w:t>
      </w:r>
    </w:p>
    <w:p w:rsidR="00A654DD" w:rsidRDefault="00C7432A" w:rsidP="00A654DD">
      <w:pPr>
        <w:ind w:left="720" w:hanging="720"/>
        <w:jc w:val="right"/>
        <w:rPr>
          <w:rFonts w:asciiTheme="majorHAnsi" w:hAnsiTheme="majorHAnsi"/>
          <w:i/>
        </w:rPr>
      </w:pPr>
      <w:r>
        <w:rPr>
          <w:rFonts w:asciiTheme="majorHAnsi" w:hAnsiTheme="majorHAnsi"/>
          <w:i/>
        </w:rPr>
        <w:t>Motion Unanimously Carried 17-76</w:t>
      </w:r>
    </w:p>
    <w:p w:rsidR="00A654DD" w:rsidRDefault="00A654DD" w:rsidP="00A654DD">
      <w:pPr>
        <w:ind w:left="720" w:hanging="720"/>
        <w:rPr>
          <w:rFonts w:asciiTheme="majorHAnsi" w:hAnsiTheme="majorHAnsi"/>
        </w:rPr>
      </w:pPr>
      <w:r>
        <w:rPr>
          <w:rFonts w:asciiTheme="majorHAnsi" w:hAnsiTheme="majorHAnsi"/>
          <w:b/>
        </w:rPr>
        <w:tab/>
        <w:t>Castalia Park Upgrades</w:t>
      </w:r>
      <w:r>
        <w:rPr>
          <w:rFonts w:asciiTheme="majorHAnsi" w:hAnsiTheme="majorHAnsi"/>
          <w:b/>
        </w:rPr>
        <w:br/>
      </w:r>
      <w:r>
        <w:rPr>
          <w:rFonts w:asciiTheme="majorHAnsi" w:hAnsiTheme="majorHAnsi"/>
        </w:rPr>
        <w:t>Council</w:t>
      </w:r>
      <w:r w:rsidR="00C7432A">
        <w:rPr>
          <w:rFonts w:asciiTheme="majorHAnsi" w:hAnsiTheme="majorHAnsi"/>
        </w:rPr>
        <w:t>l</w:t>
      </w:r>
      <w:r>
        <w:rPr>
          <w:rFonts w:asciiTheme="majorHAnsi" w:hAnsiTheme="majorHAnsi"/>
        </w:rPr>
        <w:t>or Roger Fitzsimmons updated Council on the work</w:t>
      </w:r>
      <w:r w:rsidR="00C7432A">
        <w:rPr>
          <w:rFonts w:asciiTheme="majorHAnsi" w:hAnsiTheme="majorHAnsi"/>
        </w:rPr>
        <w:t xml:space="preserve"> and progress</w:t>
      </w:r>
      <w:r>
        <w:rPr>
          <w:rFonts w:asciiTheme="majorHAnsi" w:hAnsiTheme="majorHAnsi"/>
        </w:rPr>
        <w:t xml:space="preserve"> </w:t>
      </w:r>
      <w:r w:rsidR="00C7432A">
        <w:rPr>
          <w:rFonts w:asciiTheme="majorHAnsi" w:hAnsiTheme="majorHAnsi"/>
        </w:rPr>
        <w:t>the 100 Women Who Care,</w:t>
      </w:r>
      <w:r w:rsidR="004D268D">
        <w:rPr>
          <w:rFonts w:asciiTheme="majorHAnsi" w:hAnsiTheme="majorHAnsi"/>
        </w:rPr>
        <w:t xml:space="preserve"> other volunteers</w:t>
      </w:r>
      <w:r w:rsidR="00C7432A">
        <w:rPr>
          <w:rFonts w:asciiTheme="majorHAnsi" w:hAnsiTheme="majorHAnsi"/>
        </w:rPr>
        <w:t xml:space="preserve"> and donors</w:t>
      </w:r>
      <w:r w:rsidR="004D268D">
        <w:rPr>
          <w:rFonts w:asciiTheme="majorHAnsi" w:hAnsiTheme="majorHAnsi"/>
        </w:rPr>
        <w:t xml:space="preserve"> in the community are putting into upgrading the Castalia Park. </w:t>
      </w:r>
    </w:p>
    <w:p w:rsidR="004D268D" w:rsidRDefault="004D268D" w:rsidP="00A654DD">
      <w:pPr>
        <w:ind w:left="720" w:hanging="720"/>
        <w:rPr>
          <w:rFonts w:asciiTheme="majorHAnsi" w:hAnsiTheme="majorHAnsi"/>
        </w:rPr>
      </w:pPr>
      <w:r>
        <w:rPr>
          <w:rFonts w:asciiTheme="majorHAnsi" w:hAnsiTheme="majorHAnsi"/>
          <w:b/>
        </w:rPr>
        <w:tab/>
        <w:t>High Speed Internet</w:t>
      </w:r>
      <w:r>
        <w:rPr>
          <w:rFonts w:asciiTheme="majorHAnsi" w:hAnsiTheme="majorHAnsi"/>
          <w:b/>
        </w:rPr>
        <w:br/>
      </w:r>
      <w:r>
        <w:rPr>
          <w:rFonts w:asciiTheme="majorHAnsi" w:hAnsiTheme="majorHAnsi"/>
        </w:rPr>
        <w:t xml:space="preserve">Moved by Councillor Bonnie Morse, seconded by </w:t>
      </w:r>
      <w:r w:rsidR="004360F2">
        <w:rPr>
          <w:rFonts w:asciiTheme="majorHAnsi" w:hAnsiTheme="majorHAnsi"/>
        </w:rPr>
        <w:t>Councillor Jayne Turner</w:t>
      </w:r>
      <w:r>
        <w:rPr>
          <w:rFonts w:asciiTheme="majorHAnsi" w:hAnsiTheme="majorHAnsi"/>
        </w:rPr>
        <w:t xml:space="preserve"> </w:t>
      </w:r>
      <w:r w:rsidR="004360F2">
        <w:rPr>
          <w:rFonts w:asciiTheme="majorHAnsi" w:hAnsiTheme="majorHAnsi"/>
        </w:rPr>
        <w:t xml:space="preserve">that Council approach the Regional Service Commission to look at high speed internet for Grand Manan, Deer Island and Campobello as part of the NB Power Cable Project, and also that we invite Bell to come to address Council on the internet issues on the Island and the possibility of upgrades in the future. </w:t>
      </w:r>
    </w:p>
    <w:p w:rsidR="004360F2" w:rsidRDefault="00C7432A" w:rsidP="004360F2">
      <w:pPr>
        <w:ind w:left="720" w:hanging="720"/>
        <w:jc w:val="right"/>
        <w:rPr>
          <w:rFonts w:asciiTheme="majorHAnsi" w:hAnsiTheme="majorHAnsi"/>
          <w:i/>
        </w:rPr>
      </w:pPr>
      <w:r>
        <w:rPr>
          <w:rFonts w:asciiTheme="majorHAnsi" w:hAnsiTheme="majorHAnsi"/>
          <w:i/>
        </w:rPr>
        <w:t>Motion Unanimously Carried 17-77</w:t>
      </w:r>
    </w:p>
    <w:p w:rsidR="004360F2" w:rsidRDefault="004360F2" w:rsidP="004360F2">
      <w:pPr>
        <w:ind w:left="720" w:hanging="720"/>
        <w:rPr>
          <w:rFonts w:asciiTheme="majorHAnsi" w:hAnsiTheme="majorHAnsi"/>
        </w:rPr>
      </w:pPr>
      <w:r>
        <w:rPr>
          <w:rFonts w:asciiTheme="majorHAnsi" w:hAnsiTheme="majorHAnsi"/>
          <w:b/>
        </w:rPr>
        <w:lastRenderedPageBreak/>
        <w:tab/>
        <w:t xml:space="preserve">Rural Lynx Update </w:t>
      </w:r>
      <w:r>
        <w:rPr>
          <w:rFonts w:asciiTheme="majorHAnsi" w:hAnsiTheme="majorHAnsi"/>
          <w:b/>
        </w:rPr>
        <w:br/>
      </w:r>
      <w:r>
        <w:rPr>
          <w:rFonts w:asciiTheme="majorHAnsi" w:hAnsiTheme="majorHAnsi"/>
        </w:rPr>
        <w:t xml:space="preserve">Deputy Mayor Moses gave Council an update on the Rural Lynx Project and presented Council with statistics from the first week of operations. </w:t>
      </w:r>
    </w:p>
    <w:p w:rsidR="004360F2" w:rsidRDefault="004360F2" w:rsidP="004360F2">
      <w:pPr>
        <w:ind w:left="720" w:hanging="720"/>
        <w:rPr>
          <w:rFonts w:asciiTheme="majorHAnsi" w:hAnsiTheme="majorHAnsi"/>
        </w:rPr>
      </w:pPr>
      <w:r>
        <w:rPr>
          <w:rFonts w:asciiTheme="majorHAnsi" w:hAnsiTheme="majorHAnsi"/>
          <w:b/>
        </w:rPr>
        <w:tab/>
        <w:t>Padding and Paving of Roads</w:t>
      </w:r>
      <w:r>
        <w:rPr>
          <w:rFonts w:asciiTheme="majorHAnsi" w:hAnsiTheme="majorHAnsi"/>
          <w:b/>
        </w:rPr>
        <w:br/>
      </w:r>
      <w:r>
        <w:rPr>
          <w:rFonts w:asciiTheme="majorHAnsi" w:hAnsiTheme="majorHAnsi"/>
        </w:rPr>
        <w:t>Moved by Councillor Bonnie Morse, seconded by Deputy Mayor Robert Moses</w:t>
      </w:r>
      <w:r w:rsidR="007E6404">
        <w:rPr>
          <w:rFonts w:asciiTheme="majorHAnsi" w:hAnsiTheme="majorHAnsi"/>
        </w:rPr>
        <w:t xml:space="preserve"> to contribute up to $60,000 </w:t>
      </w:r>
      <w:r w:rsidR="005118E8">
        <w:rPr>
          <w:rFonts w:asciiTheme="majorHAnsi" w:hAnsiTheme="majorHAnsi"/>
        </w:rPr>
        <w:t xml:space="preserve">to do paving and repairs of the Hill Road, Dock Road, Cedar Street and the Bancroft Road. </w:t>
      </w:r>
    </w:p>
    <w:p w:rsidR="005118E8" w:rsidRDefault="00C7432A" w:rsidP="005118E8">
      <w:pPr>
        <w:ind w:left="720" w:hanging="720"/>
        <w:jc w:val="right"/>
        <w:rPr>
          <w:rFonts w:asciiTheme="majorHAnsi" w:hAnsiTheme="majorHAnsi"/>
          <w:i/>
        </w:rPr>
      </w:pPr>
      <w:r>
        <w:rPr>
          <w:rFonts w:asciiTheme="majorHAnsi" w:hAnsiTheme="majorHAnsi"/>
          <w:i/>
        </w:rPr>
        <w:t>Motion Unanimously Carried 17-78</w:t>
      </w:r>
    </w:p>
    <w:p w:rsidR="005118E8" w:rsidRDefault="005118E8" w:rsidP="005118E8">
      <w:pPr>
        <w:ind w:left="720" w:hanging="720"/>
        <w:rPr>
          <w:rFonts w:asciiTheme="majorHAnsi" w:hAnsiTheme="majorHAnsi"/>
        </w:rPr>
      </w:pPr>
      <w:r>
        <w:rPr>
          <w:rFonts w:asciiTheme="majorHAnsi" w:hAnsiTheme="majorHAnsi"/>
          <w:b/>
        </w:rPr>
        <w:t>Committee Reports</w:t>
      </w:r>
      <w:r>
        <w:rPr>
          <w:rFonts w:asciiTheme="majorHAnsi" w:hAnsiTheme="majorHAnsi"/>
          <w:b/>
        </w:rPr>
        <w:br/>
        <w:t xml:space="preserve">Recreation Director’s Report </w:t>
      </w:r>
      <w:r>
        <w:rPr>
          <w:rFonts w:asciiTheme="majorHAnsi" w:hAnsiTheme="majorHAnsi"/>
          <w:b/>
        </w:rPr>
        <w:br/>
      </w:r>
      <w:r>
        <w:rPr>
          <w:rFonts w:asciiTheme="majorHAnsi" w:hAnsiTheme="majorHAnsi"/>
        </w:rPr>
        <w:t>Recreation Director Chris Rayner read his report for September 2017.</w:t>
      </w:r>
    </w:p>
    <w:p w:rsidR="005118E8" w:rsidRDefault="005118E8" w:rsidP="005118E8">
      <w:pPr>
        <w:ind w:left="720"/>
        <w:rPr>
          <w:rFonts w:asciiTheme="majorHAnsi" w:hAnsiTheme="majorHAnsi"/>
        </w:rPr>
      </w:pPr>
      <w:r>
        <w:rPr>
          <w:rFonts w:asciiTheme="majorHAnsi" w:hAnsiTheme="majorHAnsi"/>
          <w:b/>
        </w:rPr>
        <w:t>Approval to Pay</w:t>
      </w:r>
      <w:r>
        <w:rPr>
          <w:rFonts w:asciiTheme="majorHAnsi" w:hAnsiTheme="majorHAnsi"/>
          <w:b/>
        </w:rPr>
        <w:br/>
        <w:t>General Operating Fund</w:t>
      </w:r>
      <w:r>
        <w:rPr>
          <w:rFonts w:asciiTheme="majorHAnsi" w:hAnsiTheme="majorHAnsi"/>
          <w:b/>
        </w:rPr>
        <w:br/>
      </w:r>
      <w:r>
        <w:rPr>
          <w:rFonts w:asciiTheme="majorHAnsi" w:hAnsiTheme="majorHAnsi"/>
        </w:rPr>
        <w:t>Moved by Councillor Bonnie Morse, seconded by Deputy Mayor Robert Moses to pay the following invoices from the General Operating Fund:</w:t>
      </w:r>
      <w:r>
        <w:rPr>
          <w:rFonts w:asciiTheme="majorHAnsi" w:hAnsiTheme="majorHAnsi"/>
        </w:rPr>
        <w:br/>
        <w:t>Gray Bar</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Arena Lighting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$19,939.56</w:t>
      </w:r>
      <w:r>
        <w:rPr>
          <w:rFonts w:asciiTheme="majorHAnsi" w:hAnsiTheme="majorHAnsi"/>
        </w:rPr>
        <w:br/>
      </w:r>
      <w:proofErr w:type="spellStart"/>
      <w:r>
        <w:rPr>
          <w:rFonts w:asciiTheme="majorHAnsi" w:hAnsiTheme="majorHAnsi"/>
        </w:rPr>
        <w:t>MicMac</w:t>
      </w:r>
      <w:proofErr w:type="spellEnd"/>
      <w:r>
        <w:rPr>
          <w:rFonts w:asciiTheme="majorHAnsi" w:hAnsiTheme="majorHAnsi"/>
        </w:rPr>
        <w:t xml:space="preserve"> Fire &amp; Safety</w:t>
      </w:r>
      <w:r>
        <w:rPr>
          <w:rFonts w:asciiTheme="majorHAnsi" w:hAnsiTheme="majorHAnsi"/>
        </w:rPr>
        <w:tab/>
      </w:r>
      <w:r>
        <w:rPr>
          <w:rFonts w:asciiTheme="majorHAnsi" w:hAnsiTheme="majorHAnsi"/>
        </w:rPr>
        <w:tab/>
      </w:r>
      <w:r>
        <w:rPr>
          <w:rFonts w:asciiTheme="majorHAnsi" w:hAnsiTheme="majorHAnsi"/>
        </w:rPr>
        <w:tab/>
        <w:t>Fire Dept. Voice</w:t>
      </w:r>
      <w:r>
        <w:rPr>
          <w:rFonts w:asciiTheme="majorHAnsi" w:hAnsiTheme="majorHAnsi"/>
        </w:rPr>
        <w:tab/>
      </w:r>
      <w:r>
        <w:rPr>
          <w:rFonts w:asciiTheme="majorHAnsi" w:hAnsiTheme="majorHAnsi"/>
        </w:rPr>
        <w:tab/>
      </w:r>
      <w:r>
        <w:rPr>
          <w:rFonts w:asciiTheme="majorHAnsi" w:hAnsiTheme="majorHAnsi"/>
        </w:rPr>
        <w:tab/>
        <w:t>$ 2,183.85</w:t>
      </w:r>
      <w:r>
        <w:rPr>
          <w:rFonts w:asciiTheme="majorHAnsi" w:hAnsiTheme="majorHAnsi"/>
        </w:rPr>
        <w:br/>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Enhancement Units &amp; Brackets </w:t>
      </w:r>
      <w:r>
        <w:rPr>
          <w:rFonts w:asciiTheme="majorHAnsi" w:hAnsiTheme="majorHAnsi"/>
        </w:rPr>
        <w:br/>
        <w:t>Home Hardware</w:t>
      </w:r>
      <w:r>
        <w:rPr>
          <w:rFonts w:asciiTheme="majorHAnsi" w:hAnsiTheme="majorHAnsi"/>
        </w:rPr>
        <w:tab/>
      </w:r>
      <w:r>
        <w:rPr>
          <w:rFonts w:asciiTheme="majorHAnsi" w:hAnsiTheme="majorHAnsi"/>
        </w:rPr>
        <w:tab/>
      </w:r>
      <w:r>
        <w:rPr>
          <w:rFonts w:asciiTheme="majorHAnsi" w:hAnsiTheme="majorHAnsi"/>
        </w:rPr>
        <w:tab/>
        <w:t>Rink Repairs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$ 2,691.19</w:t>
      </w:r>
    </w:p>
    <w:p w:rsidR="005118E8" w:rsidRDefault="00C7432A" w:rsidP="005118E8">
      <w:pPr>
        <w:ind w:left="720"/>
        <w:jc w:val="right"/>
        <w:rPr>
          <w:rFonts w:asciiTheme="majorHAnsi" w:hAnsiTheme="majorHAnsi"/>
          <w:i/>
        </w:rPr>
      </w:pPr>
      <w:r>
        <w:rPr>
          <w:rFonts w:asciiTheme="majorHAnsi" w:hAnsiTheme="majorHAnsi"/>
          <w:i/>
        </w:rPr>
        <w:t>Motion Unanimously Carried 17-79</w:t>
      </w:r>
    </w:p>
    <w:p w:rsidR="005118E8" w:rsidRDefault="005118E8" w:rsidP="005118E8">
      <w:pPr>
        <w:rPr>
          <w:rFonts w:asciiTheme="majorHAnsi" w:hAnsiTheme="majorHAnsi"/>
        </w:rPr>
      </w:pPr>
      <w:proofErr w:type="gramStart"/>
      <w:r>
        <w:rPr>
          <w:rFonts w:asciiTheme="majorHAnsi" w:hAnsiTheme="majorHAnsi"/>
        </w:rPr>
        <w:t>Moved by Councillor Bonnie Morse, seconded by Councillor Kirk Cheney to move into Closed Session.</w:t>
      </w:r>
      <w:proofErr w:type="gramEnd"/>
      <w:r>
        <w:rPr>
          <w:rFonts w:asciiTheme="majorHAnsi" w:hAnsiTheme="majorHAnsi"/>
        </w:rPr>
        <w:t xml:space="preserve"> </w:t>
      </w:r>
    </w:p>
    <w:p w:rsidR="005118E8" w:rsidRDefault="00C7432A" w:rsidP="005118E8">
      <w:pPr>
        <w:jc w:val="right"/>
        <w:rPr>
          <w:rFonts w:asciiTheme="majorHAnsi" w:hAnsiTheme="majorHAnsi"/>
          <w:i/>
        </w:rPr>
      </w:pPr>
      <w:r>
        <w:rPr>
          <w:rFonts w:asciiTheme="majorHAnsi" w:hAnsiTheme="majorHAnsi"/>
          <w:i/>
        </w:rPr>
        <w:t>Motion Unanimously Carried 17-80</w:t>
      </w:r>
    </w:p>
    <w:p w:rsidR="005118E8" w:rsidRDefault="005118E8" w:rsidP="005118E8">
      <w:pPr>
        <w:rPr>
          <w:rFonts w:asciiTheme="majorHAnsi" w:hAnsiTheme="majorHAnsi"/>
        </w:rPr>
      </w:pPr>
      <w:r>
        <w:rPr>
          <w:rFonts w:asciiTheme="majorHAnsi" w:hAnsiTheme="majorHAnsi"/>
        </w:rPr>
        <w:t xml:space="preserve">This meeting was adjourned into Closed Session at 8:36 pm. </w:t>
      </w:r>
    </w:p>
    <w:p w:rsidR="005118E8" w:rsidRDefault="005118E8" w:rsidP="005118E8">
      <w:pPr>
        <w:rPr>
          <w:rFonts w:asciiTheme="majorHAnsi" w:hAnsiTheme="majorHAnsi"/>
        </w:rPr>
      </w:pPr>
      <w:r>
        <w:rPr>
          <w:rFonts w:asciiTheme="majorHAnsi" w:hAnsiTheme="majorHAnsi"/>
        </w:rPr>
        <w:t xml:space="preserve">This meeting was called back to Order at </w:t>
      </w:r>
      <w:r w:rsidR="00947C2C">
        <w:rPr>
          <w:rFonts w:asciiTheme="majorHAnsi" w:hAnsiTheme="majorHAnsi"/>
        </w:rPr>
        <w:t>8:47 pm.</w:t>
      </w:r>
    </w:p>
    <w:p w:rsidR="00947C2C" w:rsidRDefault="00947C2C" w:rsidP="008C4A6A">
      <w:pPr>
        <w:ind w:left="720" w:hanging="720"/>
        <w:rPr>
          <w:rFonts w:asciiTheme="majorHAnsi" w:hAnsiTheme="majorHAnsi"/>
        </w:rPr>
      </w:pPr>
      <w:r>
        <w:rPr>
          <w:rFonts w:asciiTheme="majorHAnsi" w:hAnsiTheme="majorHAnsi"/>
          <w:b/>
        </w:rPr>
        <w:t xml:space="preserve">Closed </w:t>
      </w:r>
      <w:r w:rsidR="008C4A6A">
        <w:rPr>
          <w:rFonts w:asciiTheme="majorHAnsi" w:hAnsiTheme="majorHAnsi"/>
          <w:b/>
        </w:rPr>
        <w:t>Session</w:t>
      </w:r>
      <w:r w:rsidR="008C4A6A">
        <w:rPr>
          <w:rFonts w:asciiTheme="majorHAnsi" w:hAnsiTheme="majorHAnsi"/>
          <w:b/>
        </w:rPr>
        <w:br/>
        <w:t>Personnel</w:t>
      </w:r>
      <w:r w:rsidR="008C4A6A">
        <w:rPr>
          <w:rFonts w:asciiTheme="majorHAnsi" w:hAnsiTheme="majorHAnsi"/>
          <w:b/>
        </w:rPr>
        <w:br/>
      </w:r>
      <w:r w:rsidR="008C4A6A">
        <w:rPr>
          <w:rFonts w:asciiTheme="majorHAnsi" w:hAnsiTheme="majorHAnsi"/>
        </w:rPr>
        <w:t>M</w:t>
      </w:r>
      <w:r>
        <w:rPr>
          <w:rFonts w:asciiTheme="majorHAnsi" w:hAnsiTheme="majorHAnsi"/>
        </w:rPr>
        <w:t xml:space="preserve">oved by Deputy Mayor Robert Moses, seconded by Councillor Wayne Sturgeon that </w:t>
      </w:r>
      <w:r w:rsidR="008C4A6A">
        <w:rPr>
          <w:rFonts w:asciiTheme="majorHAnsi" w:hAnsiTheme="majorHAnsi"/>
        </w:rPr>
        <w:t xml:space="preserve">Council give approval to the Personnel Committee to select the </w:t>
      </w:r>
      <w:proofErr w:type="gramStart"/>
      <w:r w:rsidR="008C4A6A">
        <w:rPr>
          <w:rFonts w:asciiTheme="majorHAnsi" w:hAnsiTheme="majorHAnsi"/>
        </w:rPr>
        <w:t>most fit</w:t>
      </w:r>
      <w:proofErr w:type="gramEnd"/>
      <w:r w:rsidR="008C4A6A">
        <w:rPr>
          <w:rFonts w:asciiTheme="majorHAnsi" w:hAnsiTheme="majorHAnsi"/>
        </w:rPr>
        <w:t xml:space="preserve"> candidate for the Temporary Clerk position at the salary range decided on. </w:t>
      </w:r>
    </w:p>
    <w:p w:rsidR="008C4A6A" w:rsidRDefault="008C4A6A" w:rsidP="008C4A6A">
      <w:pPr>
        <w:ind w:left="720" w:hanging="720"/>
        <w:rPr>
          <w:rFonts w:asciiTheme="majorHAnsi" w:hAnsiTheme="majorHAnsi"/>
        </w:rPr>
      </w:pPr>
      <w:r>
        <w:rPr>
          <w:rFonts w:asciiTheme="majorHAnsi" w:hAnsiTheme="majorHAnsi"/>
          <w:b/>
        </w:rPr>
        <w:t>Next Meetings</w:t>
      </w:r>
      <w:r>
        <w:rPr>
          <w:rFonts w:asciiTheme="majorHAnsi" w:hAnsiTheme="majorHAnsi"/>
          <w:b/>
        </w:rPr>
        <w:br/>
      </w:r>
      <w:r>
        <w:rPr>
          <w:rFonts w:asciiTheme="majorHAnsi" w:hAnsiTheme="majorHAnsi"/>
        </w:rPr>
        <w:t>Regular Council Meeting</w:t>
      </w:r>
      <w:r>
        <w:rPr>
          <w:rFonts w:asciiTheme="majorHAnsi" w:hAnsiTheme="majorHAnsi"/>
        </w:rPr>
        <w:br/>
        <w:t>Grand Manan Community Centre</w:t>
      </w:r>
      <w:r>
        <w:rPr>
          <w:rFonts w:asciiTheme="majorHAnsi" w:hAnsiTheme="majorHAnsi"/>
        </w:rPr>
        <w:br/>
        <w:t>Monday, November 6</w:t>
      </w:r>
      <w:r w:rsidRPr="008C4A6A">
        <w:rPr>
          <w:rFonts w:asciiTheme="majorHAnsi" w:hAnsiTheme="majorHAnsi"/>
          <w:vertAlign w:val="superscript"/>
        </w:rPr>
        <w:t>th</w:t>
      </w:r>
      <w:r>
        <w:rPr>
          <w:rFonts w:asciiTheme="majorHAnsi" w:hAnsiTheme="majorHAnsi"/>
        </w:rPr>
        <w:t xml:space="preserve"> 2017 – 7:30 pm</w:t>
      </w:r>
    </w:p>
    <w:p w:rsidR="008C4A6A" w:rsidRDefault="008C4A6A" w:rsidP="008C4A6A">
      <w:pPr>
        <w:ind w:left="720" w:hanging="720"/>
        <w:rPr>
          <w:rFonts w:asciiTheme="majorHAnsi" w:hAnsiTheme="majorHAnsi"/>
        </w:rPr>
      </w:pPr>
      <w:r>
        <w:rPr>
          <w:rFonts w:asciiTheme="majorHAnsi" w:hAnsiTheme="majorHAnsi"/>
          <w:b/>
        </w:rPr>
        <w:lastRenderedPageBreak/>
        <w:t>Adjournment</w:t>
      </w:r>
      <w:r>
        <w:rPr>
          <w:rFonts w:asciiTheme="majorHAnsi" w:hAnsiTheme="majorHAnsi"/>
          <w:b/>
        </w:rPr>
        <w:br/>
      </w:r>
      <w:r>
        <w:rPr>
          <w:rFonts w:asciiTheme="majorHAnsi" w:hAnsiTheme="majorHAnsi"/>
        </w:rPr>
        <w:t xml:space="preserve">Moved by Councillor Bonnie Morse, seconded by Councillor Wayne Sturgeon to adjourn. </w:t>
      </w:r>
    </w:p>
    <w:p w:rsidR="008C4A6A" w:rsidRDefault="00C7432A" w:rsidP="008C4A6A">
      <w:pPr>
        <w:ind w:left="720" w:hanging="720"/>
        <w:jc w:val="right"/>
        <w:rPr>
          <w:rFonts w:asciiTheme="majorHAnsi" w:hAnsiTheme="majorHAnsi"/>
          <w:i/>
        </w:rPr>
      </w:pPr>
      <w:r>
        <w:rPr>
          <w:rFonts w:asciiTheme="majorHAnsi" w:hAnsiTheme="majorHAnsi"/>
          <w:i/>
        </w:rPr>
        <w:t>Motion Unanimously Carried 17-81</w:t>
      </w:r>
    </w:p>
    <w:p w:rsidR="008C4A6A" w:rsidRDefault="008C4A6A" w:rsidP="008C4A6A">
      <w:pPr>
        <w:ind w:left="720" w:hanging="720"/>
        <w:rPr>
          <w:rFonts w:asciiTheme="majorHAnsi" w:hAnsiTheme="majorHAnsi"/>
        </w:rPr>
      </w:pPr>
      <w:r>
        <w:rPr>
          <w:rFonts w:asciiTheme="majorHAnsi" w:hAnsiTheme="majorHAnsi"/>
        </w:rPr>
        <w:t xml:space="preserve">This meeting was adjourned at 8:48 pm. </w:t>
      </w:r>
    </w:p>
    <w:p w:rsidR="008C4A6A" w:rsidRDefault="008C4A6A" w:rsidP="008C4A6A">
      <w:pPr>
        <w:ind w:left="720" w:hanging="720"/>
        <w:rPr>
          <w:rFonts w:asciiTheme="majorHAnsi" w:hAnsiTheme="majorHAnsi"/>
        </w:rPr>
      </w:pPr>
    </w:p>
    <w:p w:rsidR="008C4A6A" w:rsidRDefault="008C4A6A" w:rsidP="008C4A6A">
      <w:pPr>
        <w:ind w:left="720" w:hanging="720"/>
        <w:rPr>
          <w:rFonts w:asciiTheme="majorHAnsi" w:hAnsiTheme="majorHAnsi"/>
        </w:rPr>
      </w:pPr>
      <w:r>
        <w:rPr>
          <w:rFonts w:asciiTheme="majorHAnsi" w:hAnsiTheme="majorHAnsi"/>
        </w:rPr>
        <w:t>Mayor: ________________________________________</w:t>
      </w:r>
    </w:p>
    <w:p w:rsidR="008C4A6A" w:rsidRDefault="008C4A6A" w:rsidP="008C4A6A">
      <w:pPr>
        <w:ind w:left="720" w:hanging="720"/>
        <w:rPr>
          <w:rFonts w:asciiTheme="majorHAnsi" w:hAnsiTheme="majorHAnsi"/>
        </w:rPr>
      </w:pPr>
      <w:r>
        <w:rPr>
          <w:rFonts w:asciiTheme="majorHAnsi" w:hAnsiTheme="majorHAnsi"/>
        </w:rPr>
        <w:t>Clerk: _________________________________________</w:t>
      </w:r>
    </w:p>
    <w:p w:rsidR="008C4A6A" w:rsidRPr="008C4A6A" w:rsidRDefault="008C4A6A" w:rsidP="008C4A6A">
      <w:pPr>
        <w:ind w:left="720" w:hanging="720"/>
        <w:rPr>
          <w:rFonts w:asciiTheme="majorHAnsi" w:hAnsiTheme="majorHAnsi"/>
        </w:rPr>
      </w:pPr>
      <w:r>
        <w:rPr>
          <w:rFonts w:asciiTheme="majorHAnsi" w:hAnsiTheme="majorHAnsi"/>
        </w:rPr>
        <w:t>Approval: _____________________________________</w:t>
      </w:r>
    </w:p>
    <w:p w:rsidR="004360F2" w:rsidRPr="004360F2" w:rsidRDefault="004360F2" w:rsidP="004360F2">
      <w:pPr>
        <w:ind w:left="720" w:hanging="720"/>
        <w:jc w:val="right"/>
        <w:rPr>
          <w:rFonts w:asciiTheme="majorHAnsi" w:hAnsiTheme="majorHAnsi"/>
        </w:rPr>
      </w:pPr>
    </w:p>
    <w:p w:rsidR="00AF3085" w:rsidRPr="00AF3085" w:rsidRDefault="00AF3085" w:rsidP="00AF3085">
      <w:pPr>
        <w:ind w:left="720" w:hanging="720"/>
        <w:jc w:val="right"/>
        <w:rPr>
          <w:rFonts w:asciiTheme="majorHAnsi" w:hAnsiTheme="majorHAnsi"/>
          <w:i/>
        </w:rPr>
      </w:pPr>
    </w:p>
    <w:p w:rsidR="00FD5656" w:rsidRPr="00FD5656" w:rsidRDefault="00FD5656" w:rsidP="00FD5656">
      <w:pPr>
        <w:ind w:left="720" w:hanging="720"/>
        <w:rPr>
          <w:rFonts w:asciiTheme="majorHAnsi" w:hAnsiTheme="majorHAnsi"/>
        </w:rPr>
      </w:pPr>
    </w:p>
    <w:p w:rsidR="00814BA3" w:rsidRPr="00814BA3" w:rsidRDefault="00814BA3" w:rsidP="00D04CD2">
      <w:pPr>
        <w:ind w:left="720" w:hanging="720"/>
        <w:rPr>
          <w:rFonts w:asciiTheme="majorHAnsi" w:hAnsiTheme="majorHAnsi"/>
        </w:rPr>
      </w:pPr>
      <w:r>
        <w:rPr>
          <w:rFonts w:asciiTheme="majorHAnsi" w:hAnsiTheme="majorHAnsi"/>
          <w:b/>
        </w:rPr>
        <w:tab/>
      </w:r>
    </w:p>
    <w:p w:rsidR="001F017F" w:rsidRPr="001F017F" w:rsidRDefault="001F017F" w:rsidP="001F017F">
      <w:pPr>
        <w:ind w:left="720" w:hanging="720"/>
        <w:jc w:val="right"/>
        <w:rPr>
          <w:rFonts w:asciiTheme="majorHAnsi" w:hAnsiTheme="majorHAnsi"/>
          <w:i/>
        </w:rPr>
      </w:pPr>
    </w:p>
    <w:p w:rsidR="001F017F" w:rsidRPr="001F017F" w:rsidRDefault="001F017F" w:rsidP="00BB57AF">
      <w:pPr>
        <w:ind w:left="720" w:hanging="720"/>
        <w:rPr>
          <w:rFonts w:asciiTheme="majorHAnsi" w:hAnsiTheme="majorHAnsi"/>
          <w:b/>
        </w:rPr>
      </w:pPr>
    </w:p>
    <w:p w:rsidR="00BB57AF" w:rsidRPr="00BB57AF" w:rsidRDefault="00BB57AF" w:rsidP="00BB57AF">
      <w:pPr>
        <w:rPr>
          <w:rFonts w:asciiTheme="majorHAnsi" w:hAnsiTheme="majorHAnsi"/>
        </w:rPr>
      </w:pPr>
    </w:p>
    <w:sectPr w:rsidR="00BB57AF" w:rsidRPr="00BB5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3A"/>
    <w:rsid w:val="001929B8"/>
    <w:rsid w:val="001D7FCD"/>
    <w:rsid w:val="001F017F"/>
    <w:rsid w:val="0033032B"/>
    <w:rsid w:val="004360F2"/>
    <w:rsid w:val="00491072"/>
    <w:rsid w:val="004D268D"/>
    <w:rsid w:val="004E293A"/>
    <w:rsid w:val="005118E8"/>
    <w:rsid w:val="005A1C1B"/>
    <w:rsid w:val="006A0304"/>
    <w:rsid w:val="007E6404"/>
    <w:rsid w:val="00814BA3"/>
    <w:rsid w:val="008C4A6A"/>
    <w:rsid w:val="00947C2C"/>
    <w:rsid w:val="00A37475"/>
    <w:rsid w:val="00A654DD"/>
    <w:rsid w:val="00AF3085"/>
    <w:rsid w:val="00BB57AF"/>
    <w:rsid w:val="00C61B31"/>
    <w:rsid w:val="00C7432A"/>
    <w:rsid w:val="00D04CD2"/>
    <w:rsid w:val="00D85A85"/>
    <w:rsid w:val="00E15AFA"/>
    <w:rsid w:val="00FD5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4</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-Treasurer</dc:creator>
  <cp:keywords/>
  <dc:description/>
  <cp:lastModifiedBy>Clerk -Treasurer</cp:lastModifiedBy>
  <cp:revision>9</cp:revision>
  <dcterms:created xsi:type="dcterms:W3CDTF">2017-10-04T12:19:00Z</dcterms:created>
  <dcterms:modified xsi:type="dcterms:W3CDTF">2017-11-07T13:58:00Z</dcterms:modified>
</cp:coreProperties>
</file>