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8370E3" w:rsidP="008370E3">
      <w:pPr>
        <w:jc w:val="center"/>
        <w:rPr>
          <w:b/>
        </w:rPr>
      </w:pPr>
      <w:r>
        <w:rPr>
          <w:b/>
        </w:rPr>
        <w:t>Village of Grand Manan</w:t>
      </w:r>
    </w:p>
    <w:p w:rsidR="008370E3" w:rsidRDefault="008370E3" w:rsidP="008370E3">
      <w:pPr>
        <w:jc w:val="center"/>
        <w:rPr>
          <w:b/>
        </w:rPr>
      </w:pPr>
      <w:r>
        <w:rPr>
          <w:b/>
        </w:rPr>
        <w:t>Regular Council Meeting</w:t>
      </w:r>
    </w:p>
    <w:p w:rsidR="008370E3" w:rsidRDefault="008370E3" w:rsidP="008370E3">
      <w:pPr>
        <w:jc w:val="center"/>
        <w:rPr>
          <w:b/>
        </w:rPr>
      </w:pPr>
      <w:r>
        <w:rPr>
          <w:b/>
        </w:rPr>
        <w:t>Grand Manan Community Centre</w:t>
      </w:r>
    </w:p>
    <w:p w:rsidR="008370E3" w:rsidRDefault="008370E3" w:rsidP="008370E3">
      <w:pPr>
        <w:jc w:val="center"/>
        <w:rPr>
          <w:b/>
        </w:rPr>
      </w:pPr>
      <w:r>
        <w:rPr>
          <w:b/>
        </w:rPr>
        <w:t>November 7, 2011 – 7:30 pm</w:t>
      </w:r>
    </w:p>
    <w:p w:rsidR="008370E3" w:rsidRDefault="008370E3" w:rsidP="008370E3">
      <w:pPr>
        <w:rPr>
          <w:b/>
        </w:rPr>
      </w:pPr>
    </w:p>
    <w:p w:rsidR="008370E3" w:rsidRDefault="008370E3" w:rsidP="008370E3">
      <w:pPr>
        <w:rPr>
          <w:b/>
        </w:rPr>
      </w:pPr>
    </w:p>
    <w:p w:rsidR="008370E3" w:rsidRDefault="008370E3" w:rsidP="008370E3">
      <w:pPr>
        <w:rPr>
          <w:b/>
        </w:rPr>
      </w:pPr>
      <w:r>
        <w:rPr>
          <w:b/>
        </w:rPr>
        <w:t>Calling to Order</w:t>
      </w:r>
    </w:p>
    <w:p w:rsidR="008370E3" w:rsidRDefault="008370E3" w:rsidP="008370E3">
      <w:r>
        <w:rPr>
          <w:b/>
        </w:rPr>
        <w:tab/>
      </w:r>
      <w:r>
        <w:t>Mayor Dennis Greene called this meeting to order @ 7:30 pm</w:t>
      </w:r>
    </w:p>
    <w:p w:rsidR="008370E3" w:rsidRDefault="008370E3" w:rsidP="008370E3"/>
    <w:p w:rsidR="008370E3" w:rsidRDefault="008370E3" w:rsidP="008370E3">
      <w:pPr>
        <w:rPr>
          <w:b/>
        </w:rPr>
      </w:pPr>
      <w:r>
        <w:rPr>
          <w:b/>
        </w:rPr>
        <w:t>Attendance</w:t>
      </w:r>
    </w:p>
    <w:p w:rsidR="008370E3" w:rsidRDefault="008370E3" w:rsidP="008370E3">
      <w:pPr>
        <w:ind w:left="720"/>
      </w:pPr>
      <w:r>
        <w:t>Mayor Dennis Greene, Deputy Mayor Peter Wilcox, Councillors Phil Ells Jr, Wayne Sturgeon, Sherman Ross, Kevin Travis, Kirk Cheney, Mark Ingersoll, CAO Rob MacPherson, Clerk/Assistant Treasurer Melanie Frost, Cst. Dave St.Laurent, 5 members of the public and 2 GMTV workers.</w:t>
      </w:r>
    </w:p>
    <w:p w:rsidR="008370E3" w:rsidRDefault="008370E3" w:rsidP="008370E3"/>
    <w:p w:rsidR="008370E3" w:rsidRDefault="008370E3" w:rsidP="008370E3">
      <w:pPr>
        <w:rPr>
          <w:b/>
        </w:rPr>
      </w:pPr>
      <w:r>
        <w:rPr>
          <w:b/>
        </w:rPr>
        <w:t>Prayer</w:t>
      </w:r>
    </w:p>
    <w:p w:rsidR="008370E3" w:rsidRDefault="008370E3" w:rsidP="008370E3">
      <w:r>
        <w:rPr>
          <w:b/>
        </w:rPr>
        <w:tab/>
      </w:r>
      <w:r>
        <w:t>Deputy Mayor Peter Wilcox</w:t>
      </w:r>
    </w:p>
    <w:p w:rsidR="008370E3" w:rsidRDefault="008370E3" w:rsidP="008370E3"/>
    <w:p w:rsidR="008370E3" w:rsidRDefault="008370E3" w:rsidP="008370E3">
      <w:pPr>
        <w:rPr>
          <w:b/>
        </w:rPr>
      </w:pPr>
      <w:r>
        <w:rPr>
          <w:b/>
        </w:rPr>
        <w:t>Opening Remarks</w:t>
      </w:r>
    </w:p>
    <w:p w:rsidR="008370E3" w:rsidRDefault="00E06C3B" w:rsidP="00E06C3B">
      <w:pPr>
        <w:pStyle w:val="ListParagraph"/>
        <w:numPr>
          <w:ilvl w:val="0"/>
          <w:numId w:val="1"/>
        </w:numPr>
      </w:pPr>
      <w:r>
        <w:t>Mayor Greene  and Council thanked the residents of Grand Manan, RCMP, Fire Department  and volunteers for providing us with a safe and happy Halloween</w:t>
      </w:r>
    </w:p>
    <w:p w:rsidR="00E06C3B" w:rsidRDefault="00E06C3B" w:rsidP="00E06C3B">
      <w:pPr>
        <w:pStyle w:val="ListParagraph"/>
        <w:numPr>
          <w:ilvl w:val="0"/>
          <w:numId w:val="1"/>
        </w:numPr>
      </w:pPr>
      <w:r>
        <w:t xml:space="preserve">Mayor Greene </w:t>
      </w:r>
      <w:r w:rsidR="00381453">
        <w:t>reminded residents of the Remembrance Day Service being held November 11, 2011 at the Grand Manan Community School</w:t>
      </w:r>
    </w:p>
    <w:p w:rsidR="00381453" w:rsidRDefault="00381453" w:rsidP="00E06C3B">
      <w:pPr>
        <w:pStyle w:val="ListParagraph"/>
        <w:numPr>
          <w:ilvl w:val="0"/>
          <w:numId w:val="1"/>
        </w:numPr>
      </w:pPr>
      <w:r>
        <w:t>Lobster season opens tomorrow Tuesday November 8, 2011.  Mayor and Council wish all a bountiful and safe lobster season</w:t>
      </w:r>
    </w:p>
    <w:p w:rsidR="00381453" w:rsidRDefault="00381453" w:rsidP="00E06C3B">
      <w:pPr>
        <w:pStyle w:val="ListParagraph"/>
        <w:numPr>
          <w:ilvl w:val="0"/>
          <w:numId w:val="1"/>
        </w:numPr>
      </w:pPr>
      <w:r>
        <w:t>Mayor Greene congratulated Layla Worthen for her painting of the Grand Manan V on display at the Beaver Brook Art Gallery, which is going on a world tour.  Mayor Greene also congratulated Sara Griffin for being named the executive director of Art Links New Brunswick</w:t>
      </w:r>
    </w:p>
    <w:p w:rsidR="00381453" w:rsidRDefault="003D1FBC" w:rsidP="00E06C3B">
      <w:pPr>
        <w:pStyle w:val="ListParagraph"/>
        <w:numPr>
          <w:ilvl w:val="0"/>
          <w:numId w:val="1"/>
        </w:numPr>
      </w:pPr>
      <w:r>
        <w:t xml:space="preserve">The Grand Manan RCMP and NB Crime Stoppers are asking for assistance in the investigation of a series of suspicious structure fires.  Anyone who has any information on these offences are asked to please call NB Crime Stoppers </w:t>
      </w:r>
    </w:p>
    <w:p w:rsidR="003D1FBC" w:rsidRDefault="003D1FBC" w:rsidP="00E06C3B">
      <w:pPr>
        <w:pStyle w:val="ListParagraph"/>
        <w:numPr>
          <w:ilvl w:val="0"/>
          <w:numId w:val="1"/>
        </w:numPr>
      </w:pPr>
      <w:r>
        <w:t xml:space="preserve">Mayor Greene commented on the </w:t>
      </w:r>
      <w:r w:rsidR="00D4064F">
        <w:t>appreciation dinner he attended for Gregg Thompson.</w:t>
      </w:r>
    </w:p>
    <w:p w:rsidR="003D1FBC" w:rsidRDefault="003D1FBC" w:rsidP="00D4064F"/>
    <w:p w:rsidR="00D4064F" w:rsidRDefault="002D29A0" w:rsidP="00D4064F">
      <w:pPr>
        <w:rPr>
          <w:b/>
        </w:rPr>
      </w:pPr>
      <w:r>
        <w:rPr>
          <w:b/>
        </w:rPr>
        <w:t>Disclosure of Conflict of Interest</w:t>
      </w:r>
    </w:p>
    <w:p w:rsidR="00D4064F" w:rsidRDefault="00D4064F" w:rsidP="00D4064F">
      <w:r>
        <w:rPr>
          <w:b/>
        </w:rPr>
        <w:tab/>
      </w:r>
      <w:r>
        <w:t>No disclosures at this time</w:t>
      </w:r>
    </w:p>
    <w:p w:rsidR="00D4064F" w:rsidRDefault="00D4064F" w:rsidP="00D4064F"/>
    <w:p w:rsidR="00D4064F" w:rsidRDefault="00D4064F" w:rsidP="00D4064F">
      <w:pPr>
        <w:rPr>
          <w:b/>
        </w:rPr>
      </w:pPr>
      <w:r>
        <w:rPr>
          <w:b/>
        </w:rPr>
        <w:t>Adoption of Minutes</w:t>
      </w:r>
    </w:p>
    <w:p w:rsidR="00D4064F" w:rsidRDefault="00D4064F" w:rsidP="00D4064F">
      <w:pPr>
        <w:ind w:left="720"/>
      </w:pPr>
      <w:r>
        <w:t>Moved by Councillor Wayne Sturgeon, seconded by Deputy Mayor Wilcox to adopt the minutes of October 3, 2011</w:t>
      </w:r>
    </w:p>
    <w:p w:rsidR="00D4064F" w:rsidRDefault="00D4064F" w:rsidP="00D4064F">
      <w:pPr>
        <w:ind w:left="720"/>
      </w:pPr>
    </w:p>
    <w:p w:rsidR="00D4064F" w:rsidRDefault="00D4064F" w:rsidP="00D4064F">
      <w:pPr>
        <w:ind w:left="720"/>
        <w:rPr>
          <w:i/>
        </w:rPr>
      </w:pPr>
      <w:r>
        <w:tab/>
      </w:r>
      <w:r>
        <w:tab/>
      </w:r>
      <w:r>
        <w:tab/>
      </w:r>
      <w:r>
        <w:tab/>
      </w:r>
      <w:r>
        <w:tab/>
      </w:r>
      <w:r>
        <w:tab/>
      </w:r>
      <w:r>
        <w:tab/>
      </w:r>
      <w:r>
        <w:rPr>
          <w:i/>
        </w:rPr>
        <w:t>Motion Unanimously Carried 11-130</w:t>
      </w:r>
    </w:p>
    <w:p w:rsidR="00393232" w:rsidRDefault="00393232" w:rsidP="00393232">
      <w:pPr>
        <w:rPr>
          <w:b/>
        </w:rPr>
      </w:pPr>
      <w:r>
        <w:rPr>
          <w:b/>
        </w:rPr>
        <w:t>Additions to the Agenda</w:t>
      </w:r>
    </w:p>
    <w:p w:rsidR="00393232" w:rsidRDefault="00393232" w:rsidP="00393232">
      <w:pPr>
        <w:ind w:left="720"/>
      </w:pPr>
      <w:proofErr w:type="gramStart"/>
      <w:r>
        <w:t>Moved by Councillor Phil Ells Jr</w:t>
      </w:r>
      <w:r w:rsidR="002D29A0">
        <w:t>.</w:t>
      </w:r>
      <w:r>
        <w:t>, seconded by Councillor Kirk Cheney to add two additions to the Agenda.</w:t>
      </w:r>
      <w:proofErr w:type="gramEnd"/>
      <w:r>
        <w:t xml:space="preserve"> </w:t>
      </w:r>
      <w:r w:rsidR="00A420ED">
        <w:t xml:space="preserve"> First addition</w:t>
      </w:r>
      <w:r w:rsidR="002D29A0">
        <w:t>,</w:t>
      </w:r>
      <w:r w:rsidR="00A420ED">
        <w:t xml:space="preserve"> 11.6 </w:t>
      </w:r>
      <w:r>
        <w:t>CAO to co</w:t>
      </w:r>
      <w:r w:rsidR="002D29A0">
        <w:t xml:space="preserve">ntact Elections New Brunswick </w:t>
      </w:r>
      <w:r w:rsidR="00BD3428">
        <w:t>for a</w:t>
      </w:r>
      <w:r>
        <w:t xml:space="preserve"> response to our request to</w:t>
      </w:r>
      <w:r w:rsidR="002D29A0">
        <w:t xml:space="preserve"> have the question of removing fares on the ferry placed on the ballot in the upcoming Municipal Election, May 2012</w:t>
      </w:r>
      <w:r>
        <w:t>.  Second addition</w:t>
      </w:r>
      <w:r w:rsidR="002D29A0">
        <w:t>,</w:t>
      </w:r>
      <w:r w:rsidR="00A420ED">
        <w:t xml:space="preserve"> 11.7</w:t>
      </w:r>
      <w:r w:rsidR="0054682B">
        <w:t>, Deputy</w:t>
      </w:r>
      <w:r>
        <w:t xml:space="preserve"> Mayor Wilcox to report on the Mayors Council meeting he attended in St. Andrews</w:t>
      </w:r>
    </w:p>
    <w:p w:rsidR="00393232" w:rsidRDefault="00393232" w:rsidP="00393232">
      <w:pPr>
        <w:ind w:left="720"/>
      </w:pPr>
    </w:p>
    <w:p w:rsidR="00393232" w:rsidRDefault="00393232" w:rsidP="00393232">
      <w:pPr>
        <w:ind w:left="720"/>
        <w:rPr>
          <w:i/>
        </w:rPr>
      </w:pPr>
      <w:r>
        <w:lastRenderedPageBreak/>
        <w:tab/>
      </w:r>
      <w:r>
        <w:tab/>
      </w:r>
      <w:r>
        <w:tab/>
      </w:r>
      <w:r>
        <w:tab/>
      </w:r>
      <w:r>
        <w:tab/>
      </w:r>
      <w:r>
        <w:tab/>
      </w:r>
      <w:r>
        <w:tab/>
      </w:r>
      <w:r>
        <w:rPr>
          <w:i/>
        </w:rPr>
        <w:t>Motion Unanimously Carried 11-131</w:t>
      </w:r>
    </w:p>
    <w:p w:rsidR="00393232" w:rsidRPr="00393232" w:rsidRDefault="00393232" w:rsidP="00393232">
      <w:pPr>
        <w:ind w:left="720"/>
        <w:rPr>
          <w:i/>
        </w:rPr>
      </w:pPr>
    </w:p>
    <w:p w:rsidR="00D4064F" w:rsidRDefault="00D4064F" w:rsidP="00D4064F">
      <w:pPr>
        <w:rPr>
          <w:b/>
        </w:rPr>
      </w:pPr>
      <w:r>
        <w:rPr>
          <w:b/>
        </w:rPr>
        <w:t>RCMP Report</w:t>
      </w:r>
    </w:p>
    <w:p w:rsidR="00D4064F" w:rsidRDefault="00D4064F" w:rsidP="00D4064F">
      <w:r>
        <w:rPr>
          <w:b/>
        </w:rPr>
        <w:tab/>
      </w:r>
      <w:r>
        <w:t>Constable Dave St. Laurent read the RCMP Report</w:t>
      </w:r>
    </w:p>
    <w:p w:rsidR="00D4064F" w:rsidRDefault="00D4064F" w:rsidP="00D4064F"/>
    <w:p w:rsidR="00D4064F" w:rsidRDefault="00D4064F" w:rsidP="00D4064F">
      <w:pPr>
        <w:rPr>
          <w:b/>
        </w:rPr>
      </w:pPr>
      <w:r>
        <w:rPr>
          <w:b/>
        </w:rPr>
        <w:t>Old Business</w:t>
      </w:r>
    </w:p>
    <w:p w:rsidR="00D4064F" w:rsidRDefault="00D4064F" w:rsidP="00D4064F">
      <w:pPr>
        <w:rPr>
          <w:b/>
        </w:rPr>
      </w:pPr>
      <w:r>
        <w:rPr>
          <w:b/>
        </w:rPr>
        <w:tab/>
        <w:t>Motion to Enact Amended By-Law 27-00</w:t>
      </w:r>
    </w:p>
    <w:p w:rsidR="00D4064F" w:rsidRDefault="0054682B" w:rsidP="0054682B">
      <w:pPr>
        <w:ind w:left="720"/>
      </w:pPr>
      <w:r>
        <w:t>Moved by Deputy Mayor Peter Wilcox, seconded by Councillor Phil Ells Jr. to enact amended By-Law 27-00</w:t>
      </w:r>
    </w:p>
    <w:p w:rsidR="0054682B" w:rsidRDefault="0054682B" w:rsidP="0054682B">
      <w:pPr>
        <w:ind w:left="720"/>
      </w:pPr>
    </w:p>
    <w:p w:rsidR="0054682B" w:rsidRDefault="0054682B" w:rsidP="0054682B">
      <w:pPr>
        <w:ind w:left="720"/>
        <w:rPr>
          <w:i/>
        </w:rPr>
      </w:pPr>
      <w:r>
        <w:tab/>
      </w:r>
      <w:r>
        <w:tab/>
      </w:r>
      <w:r>
        <w:tab/>
      </w:r>
      <w:r>
        <w:tab/>
      </w:r>
      <w:r>
        <w:tab/>
      </w:r>
      <w:r>
        <w:tab/>
      </w:r>
      <w:r>
        <w:tab/>
      </w:r>
      <w:r>
        <w:rPr>
          <w:i/>
        </w:rPr>
        <w:t>Motion Carried 11-132</w:t>
      </w:r>
    </w:p>
    <w:p w:rsidR="0054682B" w:rsidRDefault="0054682B" w:rsidP="0054682B">
      <w:pPr>
        <w:ind w:left="5760"/>
        <w:rPr>
          <w:i/>
        </w:rPr>
      </w:pPr>
      <w:r>
        <w:rPr>
          <w:i/>
        </w:rPr>
        <w:t>Yes Votes: Deputy Mayor Peter Wilcox, Councillors, Phil Ells Jr, Wayne Sturgeon, Kevin Travis, Kirk Cheney, Mark Ingersoll</w:t>
      </w:r>
    </w:p>
    <w:p w:rsidR="0054682B" w:rsidRDefault="0054682B" w:rsidP="0054682B">
      <w:pPr>
        <w:ind w:left="5760"/>
        <w:rPr>
          <w:i/>
        </w:rPr>
      </w:pPr>
      <w:r>
        <w:rPr>
          <w:i/>
        </w:rPr>
        <w:t>No Votes: Councillor Sherman Ross</w:t>
      </w:r>
    </w:p>
    <w:p w:rsidR="0054682B" w:rsidRDefault="0054682B" w:rsidP="0054682B"/>
    <w:p w:rsidR="0054682B" w:rsidRDefault="0054682B" w:rsidP="0054682B">
      <w:pPr>
        <w:rPr>
          <w:b/>
        </w:rPr>
      </w:pPr>
      <w:r>
        <w:rPr>
          <w:b/>
        </w:rPr>
        <w:t>Ten Minute Open Session</w:t>
      </w:r>
    </w:p>
    <w:p w:rsidR="0054682B" w:rsidRDefault="0054682B" w:rsidP="001B17D0">
      <w:pPr>
        <w:ind w:left="720"/>
      </w:pPr>
      <w:r>
        <w:t>Philman</w:t>
      </w:r>
      <w:r w:rsidR="001B17D0">
        <w:t xml:space="preserve"> Green questioned if the By-Law Composition of Council to run at large was enacted.  The Council minutes posted online do not reflect the By-Law being enacted</w:t>
      </w:r>
    </w:p>
    <w:p w:rsidR="001B17D0" w:rsidRDefault="001B17D0" w:rsidP="001B17D0"/>
    <w:p w:rsidR="001B17D0" w:rsidRDefault="001B17D0" w:rsidP="001B17D0">
      <w:pPr>
        <w:rPr>
          <w:b/>
        </w:rPr>
      </w:pPr>
      <w:r>
        <w:rPr>
          <w:b/>
        </w:rPr>
        <w:t>Correspondence</w:t>
      </w:r>
    </w:p>
    <w:p w:rsidR="001B17D0" w:rsidRDefault="001B17D0" w:rsidP="001B17D0">
      <w:pPr>
        <w:rPr>
          <w:b/>
        </w:rPr>
      </w:pPr>
      <w:r>
        <w:rPr>
          <w:b/>
        </w:rPr>
        <w:tab/>
        <w:t>Letter from Claude Williams, Minister of Transportation and Infrastructure</w:t>
      </w:r>
    </w:p>
    <w:p w:rsidR="001B17D0" w:rsidRDefault="001B17D0" w:rsidP="0094638A">
      <w:pPr>
        <w:ind w:left="720"/>
      </w:pPr>
      <w:r>
        <w:t>Councillor Phil Ells Jr. read letter from Claude Williams, Minister of Transportation and Infrastructure in response to correspondence concerning the development of a contingency plan for the ferry service to Grand Manan</w:t>
      </w:r>
      <w:r w:rsidR="0094638A">
        <w:t>.</w:t>
      </w:r>
    </w:p>
    <w:p w:rsidR="0094638A" w:rsidRDefault="0094638A" w:rsidP="0094638A">
      <w:pPr>
        <w:ind w:left="720"/>
      </w:pPr>
    </w:p>
    <w:p w:rsidR="0094638A" w:rsidRDefault="0094638A" w:rsidP="0094638A">
      <w:pPr>
        <w:ind w:left="720"/>
        <w:rPr>
          <w:b/>
        </w:rPr>
      </w:pPr>
      <w:r>
        <w:rPr>
          <w:b/>
        </w:rPr>
        <w:t>Letter from Traditional Fisheries Coalition</w:t>
      </w:r>
    </w:p>
    <w:p w:rsidR="0094638A" w:rsidRDefault="0094638A" w:rsidP="0094638A">
      <w:pPr>
        <w:ind w:left="720"/>
      </w:pPr>
      <w:r>
        <w:t>Mayor Dennis Greene read letter from Traditional Fisheries Coalition concerning the use of chemicals by Atlantic Canada Fish Farmers Association in the fish farming industry.</w:t>
      </w:r>
    </w:p>
    <w:p w:rsidR="0094638A" w:rsidRDefault="0094638A" w:rsidP="0094638A"/>
    <w:p w:rsidR="0094638A" w:rsidRDefault="0094638A" w:rsidP="0094638A">
      <w:pPr>
        <w:rPr>
          <w:b/>
        </w:rPr>
      </w:pPr>
      <w:r>
        <w:rPr>
          <w:b/>
        </w:rPr>
        <w:t>New Business</w:t>
      </w:r>
    </w:p>
    <w:p w:rsidR="0094638A" w:rsidRDefault="0094638A" w:rsidP="0094638A">
      <w:pPr>
        <w:rPr>
          <w:b/>
        </w:rPr>
      </w:pPr>
      <w:r>
        <w:rPr>
          <w:b/>
        </w:rPr>
        <w:tab/>
        <w:t>Letter from Grand Manan Tourism &amp; Chamber of Commerce</w:t>
      </w:r>
    </w:p>
    <w:p w:rsidR="00077711" w:rsidRPr="0094638A" w:rsidRDefault="0094638A" w:rsidP="00B20813">
      <w:pPr>
        <w:ind w:left="720"/>
      </w:pPr>
      <w:r>
        <w:t xml:space="preserve">Mayor Dennis Greene read letter from Grand Manan Tourism &amp; Chamber of Commerce expressing their </w:t>
      </w:r>
      <w:r w:rsidR="00BD3428">
        <w:t>concerns of</w:t>
      </w:r>
      <w:r w:rsidR="00077711">
        <w:t xml:space="preserve"> </w:t>
      </w:r>
      <w:r w:rsidR="00B20813">
        <w:t>roadside pedlars being allowed to operate wherever they wanted.</w:t>
      </w:r>
    </w:p>
    <w:p w:rsidR="0094638A" w:rsidRDefault="0094638A" w:rsidP="0094638A">
      <w:pPr>
        <w:ind w:left="720"/>
      </w:pPr>
      <w:r>
        <w:t>Moved by Councillor Phil Ells Jr, seconded by Councillor Kirk Cheney to refer to the Pro</w:t>
      </w:r>
      <w:r w:rsidR="00B20813">
        <w:t>perties Committee to research and report back to Council</w:t>
      </w:r>
    </w:p>
    <w:p w:rsidR="0094638A" w:rsidRDefault="0094638A" w:rsidP="0094638A">
      <w:pPr>
        <w:ind w:left="720"/>
      </w:pPr>
    </w:p>
    <w:p w:rsidR="0094638A" w:rsidRDefault="0094638A" w:rsidP="0094638A">
      <w:pPr>
        <w:ind w:left="720"/>
        <w:rPr>
          <w:i/>
        </w:rPr>
      </w:pPr>
      <w:r>
        <w:tab/>
      </w:r>
      <w:r>
        <w:tab/>
      </w:r>
      <w:r>
        <w:tab/>
      </w:r>
      <w:r>
        <w:tab/>
      </w:r>
      <w:r>
        <w:tab/>
      </w:r>
      <w:r>
        <w:tab/>
      </w:r>
      <w:r>
        <w:tab/>
      </w:r>
      <w:r>
        <w:rPr>
          <w:i/>
        </w:rPr>
        <w:t>Motion Unanimously Carried 11-133</w:t>
      </w:r>
    </w:p>
    <w:p w:rsidR="00077711" w:rsidRDefault="00077711" w:rsidP="0094638A">
      <w:pPr>
        <w:ind w:left="720"/>
        <w:rPr>
          <w:i/>
        </w:rPr>
      </w:pPr>
    </w:p>
    <w:p w:rsidR="00077711" w:rsidRDefault="00077711" w:rsidP="0094638A">
      <w:pPr>
        <w:ind w:left="720"/>
        <w:rPr>
          <w:b/>
        </w:rPr>
      </w:pPr>
      <w:r>
        <w:rPr>
          <w:b/>
        </w:rPr>
        <w:t>Atlantic Canada Fish Farmers Association Meeting on October 19, 2011</w:t>
      </w:r>
    </w:p>
    <w:p w:rsidR="00077711" w:rsidRDefault="00077711" w:rsidP="0094638A">
      <w:pPr>
        <w:ind w:left="720"/>
      </w:pPr>
      <w:r>
        <w:t>Councillor Phil Ells Jr reported to Council on the Atlantic Canada Fish Farmers Association Meeting he attended on October 19, 2011</w:t>
      </w:r>
    </w:p>
    <w:p w:rsidR="00077711" w:rsidRDefault="00077711" w:rsidP="0094638A">
      <w:pPr>
        <w:ind w:left="720"/>
      </w:pPr>
    </w:p>
    <w:p w:rsidR="00247216" w:rsidRDefault="00247216" w:rsidP="0094638A">
      <w:pPr>
        <w:ind w:left="720"/>
      </w:pPr>
    </w:p>
    <w:p w:rsidR="00247216" w:rsidRDefault="00247216" w:rsidP="0094638A">
      <w:pPr>
        <w:ind w:left="720"/>
      </w:pPr>
    </w:p>
    <w:p w:rsidR="00247216" w:rsidRDefault="00247216" w:rsidP="0094638A">
      <w:pPr>
        <w:ind w:left="720"/>
      </w:pPr>
    </w:p>
    <w:p w:rsidR="00247216" w:rsidRDefault="00247216" w:rsidP="0094638A">
      <w:pPr>
        <w:ind w:left="720"/>
      </w:pPr>
    </w:p>
    <w:p w:rsidR="00247216" w:rsidRDefault="00247216" w:rsidP="0094638A">
      <w:pPr>
        <w:ind w:left="720"/>
      </w:pPr>
    </w:p>
    <w:p w:rsidR="00077711" w:rsidRDefault="00077711" w:rsidP="0094638A">
      <w:pPr>
        <w:ind w:left="720"/>
        <w:rPr>
          <w:b/>
        </w:rPr>
      </w:pPr>
      <w:r>
        <w:rPr>
          <w:b/>
        </w:rPr>
        <w:lastRenderedPageBreak/>
        <w:t>Mayors Council Meeting</w:t>
      </w:r>
    </w:p>
    <w:p w:rsidR="00077711" w:rsidRDefault="00077711" w:rsidP="0094638A">
      <w:pPr>
        <w:ind w:left="720"/>
      </w:pPr>
      <w:r>
        <w:t>Deputy Mayor Peter Wilcox reported to Council information from the Mayors Council Meeting he attended</w:t>
      </w:r>
      <w:r w:rsidR="00B20813">
        <w:t xml:space="preserve"> on November 4, 2011. Most discussed by those in attendance was a request from Atlantic Fish Farmers Association for the Mayors to sign correspondence explaining the Associations position of the use of chemicals in the Aquaculture </w:t>
      </w:r>
      <w:proofErr w:type="gramStart"/>
      <w:r w:rsidR="00B20813">
        <w:t>Industry.</w:t>
      </w:r>
      <w:proofErr w:type="gramEnd"/>
    </w:p>
    <w:p w:rsidR="00077711" w:rsidRDefault="00077711" w:rsidP="0094638A">
      <w:pPr>
        <w:ind w:left="720"/>
      </w:pPr>
      <w:r>
        <w:t xml:space="preserve">Moved by Deputy Mayor Peter Wilcox, seconded by Councillor Kirk Cheney to </w:t>
      </w:r>
      <w:r w:rsidR="00943011">
        <w:t xml:space="preserve">not sign a letter </w:t>
      </w:r>
      <w:r w:rsidR="002D29A0">
        <w:t>proposed by Atlantic Fish Farmers Association supporting their position</w:t>
      </w:r>
      <w:r w:rsidR="00BD3428">
        <w:t xml:space="preserve"> on the use of chemicals to control sea lice </w:t>
      </w:r>
      <w:r w:rsidR="00943011">
        <w:t>at this time until more information is provided</w:t>
      </w:r>
    </w:p>
    <w:p w:rsidR="00943011" w:rsidRDefault="00943011" w:rsidP="0094638A">
      <w:pPr>
        <w:ind w:left="720"/>
      </w:pPr>
    </w:p>
    <w:p w:rsidR="00943011" w:rsidRDefault="00943011" w:rsidP="0094638A">
      <w:pPr>
        <w:ind w:left="720"/>
        <w:rPr>
          <w:i/>
        </w:rPr>
      </w:pPr>
      <w:r>
        <w:tab/>
      </w:r>
      <w:r>
        <w:tab/>
      </w:r>
      <w:r>
        <w:tab/>
      </w:r>
      <w:r>
        <w:tab/>
      </w:r>
      <w:r>
        <w:tab/>
      </w:r>
      <w:r>
        <w:tab/>
      </w:r>
      <w:r>
        <w:tab/>
      </w:r>
      <w:r>
        <w:rPr>
          <w:i/>
        </w:rPr>
        <w:t>Motion Unanimously Carried 11-134</w:t>
      </w:r>
    </w:p>
    <w:p w:rsidR="00943011" w:rsidRPr="00943011" w:rsidRDefault="00943011" w:rsidP="0094638A">
      <w:pPr>
        <w:ind w:left="720"/>
      </w:pPr>
    </w:p>
    <w:p w:rsidR="00077711" w:rsidRDefault="00077711" w:rsidP="0094638A">
      <w:pPr>
        <w:ind w:left="720"/>
      </w:pPr>
    </w:p>
    <w:p w:rsidR="00077711" w:rsidRDefault="00077711" w:rsidP="0094638A">
      <w:pPr>
        <w:ind w:left="720"/>
        <w:rPr>
          <w:b/>
        </w:rPr>
      </w:pPr>
      <w:r>
        <w:rPr>
          <w:b/>
        </w:rPr>
        <w:t>UMNB Conference</w:t>
      </w:r>
    </w:p>
    <w:p w:rsidR="00077711" w:rsidRDefault="00077711" w:rsidP="0094638A">
      <w:pPr>
        <w:ind w:left="720"/>
      </w:pPr>
      <w:r>
        <w:t>Councillors Sherman Ross and Wayne Sturgeon reported to Council on the UMNB Conference they attended in October</w:t>
      </w:r>
    </w:p>
    <w:p w:rsidR="00077711" w:rsidRDefault="00077711" w:rsidP="0094638A">
      <w:pPr>
        <w:ind w:left="720"/>
      </w:pPr>
    </w:p>
    <w:p w:rsidR="00077711" w:rsidRDefault="00077711" w:rsidP="0094638A">
      <w:pPr>
        <w:ind w:left="720"/>
        <w:rPr>
          <w:b/>
        </w:rPr>
      </w:pPr>
      <w:r>
        <w:rPr>
          <w:b/>
        </w:rPr>
        <w:t>Christmas Dinner</w:t>
      </w:r>
    </w:p>
    <w:p w:rsidR="00943011" w:rsidRDefault="00077711" w:rsidP="0094638A">
      <w:pPr>
        <w:ind w:left="720"/>
      </w:pPr>
      <w:r>
        <w:t>Moved by Councillor Wayne Sturgeon, seconded by Councillor Kevin Travis</w:t>
      </w:r>
      <w:r w:rsidR="00943011">
        <w:t xml:space="preserve"> to have a Christmas dinner for members of Council, Office Staff and spouses</w:t>
      </w:r>
    </w:p>
    <w:p w:rsidR="00943011" w:rsidRDefault="00943011" w:rsidP="0094638A">
      <w:pPr>
        <w:ind w:left="720"/>
      </w:pPr>
    </w:p>
    <w:p w:rsidR="00943011" w:rsidRDefault="00943011" w:rsidP="0094638A">
      <w:pPr>
        <w:ind w:left="720"/>
        <w:rPr>
          <w:i/>
        </w:rPr>
      </w:pPr>
      <w:r>
        <w:tab/>
      </w:r>
      <w:r>
        <w:tab/>
      </w:r>
      <w:r>
        <w:tab/>
      </w:r>
      <w:r>
        <w:tab/>
      </w:r>
      <w:r>
        <w:tab/>
      </w:r>
      <w:r>
        <w:tab/>
      </w:r>
      <w:r>
        <w:tab/>
      </w:r>
      <w:r>
        <w:rPr>
          <w:i/>
        </w:rPr>
        <w:t>Motion Carried 11-135</w:t>
      </w:r>
    </w:p>
    <w:p w:rsidR="00943011" w:rsidRDefault="00943011" w:rsidP="00943011">
      <w:pPr>
        <w:ind w:left="5760"/>
        <w:rPr>
          <w:i/>
        </w:rPr>
      </w:pPr>
      <w:r>
        <w:rPr>
          <w:i/>
        </w:rPr>
        <w:t xml:space="preserve">Yes Votes: Deputy Mayor Peter Wilcox, Councillors, </w:t>
      </w:r>
      <w:proofErr w:type="gramStart"/>
      <w:r>
        <w:rPr>
          <w:i/>
        </w:rPr>
        <w:t>Sherman</w:t>
      </w:r>
      <w:proofErr w:type="gramEnd"/>
      <w:r>
        <w:rPr>
          <w:i/>
        </w:rPr>
        <w:t xml:space="preserve"> Ross, Kirk Cheney, Kevin Travis, Wayne Sturgeon</w:t>
      </w:r>
    </w:p>
    <w:p w:rsidR="00943011" w:rsidRDefault="00943011" w:rsidP="00943011">
      <w:pPr>
        <w:ind w:left="5760"/>
        <w:rPr>
          <w:i/>
        </w:rPr>
      </w:pPr>
      <w:r>
        <w:rPr>
          <w:i/>
        </w:rPr>
        <w:t>No Votes: Councillors Mark Ingersoll, Phil Ells Jr.</w:t>
      </w:r>
    </w:p>
    <w:p w:rsidR="00943011" w:rsidRDefault="00943011" w:rsidP="00943011">
      <w:pPr>
        <w:rPr>
          <w:i/>
        </w:rPr>
      </w:pPr>
    </w:p>
    <w:p w:rsidR="00943011" w:rsidRDefault="00943011" w:rsidP="00943011">
      <w:pPr>
        <w:rPr>
          <w:b/>
        </w:rPr>
      </w:pPr>
      <w:r>
        <w:rPr>
          <w:b/>
        </w:rPr>
        <w:tab/>
        <w:t xml:space="preserve">Scotiabank Requests a Resolution </w:t>
      </w:r>
      <w:proofErr w:type="gramStart"/>
      <w:r>
        <w:rPr>
          <w:b/>
        </w:rPr>
        <w:t>From</w:t>
      </w:r>
      <w:proofErr w:type="gramEnd"/>
      <w:r>
        <w:rPr>
          <w:b/>
        </w:rPr>
        <w:t xml:space="preserve"> Village Office</w:t>
      </w:r>
    </w:p>
    <w:p w:rsidR="00943011" w:rsidRDefault="00943011" w:rsidP="0033045B">
      <w:pPr>
        <w:ind w:left="720"/>
      </w:pPr>
      <w:r>
        <w:t xml:space="preserve">Moved by Deputy Mayor Peter Wilcox, seconded by Councillor Phil Ells </w:t>
      </w:r>
      <w:proofErr w:type="gramStart"/>
      <w:r>
        <w:t xml:space="preserve">Jr </w:t>
      </w:r>
      <w:r w:rsidR="0033045B">
        <w:t>,</w:t>
      </w:r>
      <w:proofErr w:type="gramEnd"/>
      <w:r w:rsidR="0033045B">
        <w:t xml:space="preserve"> be it Resolved that the Chief </w:t>
      </w:r>
      <w:r w:rsidR="00BD3428">
        <w:t>Administrative</w:t>
      </w:r>
      <w:r w:rsidR="0033045B">
        <w:t xml:space="preserve"> Officer, Clerk and Treasurer are hereby authorized to borrow on behalf of the Village of Grand Manan, from THE BANK OF NOVA SCOTIA  from time to time by way of a Visa Card sum or sums not exceeding any one time fifteen thousand dollars ($15,000)</w:t>
      </w:r>
    </w:p>
    <w:p w:rsidR="0033045B" w:rsidRDefault="0033045B" w:rsidP="00943011"/>
    <w:p w:rsidR="0033045B" w:rsidRDefault="0033045B" w:rsidP="00943011">
      <w:pPr>
        <w:rPr>
          <w:i/>
        </w:rPr>
      </w:pPr>
      <w:r>
        <w:tab/>
      </w:r>
      <w:r>
        <w:tab/>
      </w:r>
      <w:r>
        <w:tab/>
      </w:r>
      <w:r>
        <w:tab/>
      </w:r>
      <w:r>
        <w:tab/>
      </w:r>
      <w:r>
        <w:tab/>
      </w:r>
      <w:r>
        <w:tab/>
      </w:r>
      <w:r>
        <w:tab/>
      </w:r>
      <w:r>
        <w:rPr>
          <w:i/>
        </w:rPr>
        <w:t>Motion Unanimously Carried 11-136</w:t>
      </w:r>
    </w:p>
    <w:p w:rsidR="0033045B" w:rsidRDefault="0033045B" w:rsidP="00943011">
      <w:pPr>
        <w:rPr>
          <w:i/>
        </w:rPr>
      </w:pPr>
    </w:p>
    <w:p w:rsidR="0033045B" w:rsidRDefault="0033045B" w:rsidP="00943011">
      <w:pPr>
        <w:rPr>
          <w:b/>
        </w:rPr>
      </w:pPr>
      <w:r>
        <w:rPr>
          <w:i/>
        </w:rPr>
        <w:tab/>
      </w:r>
      <w:r>
        <w:rPr>
          <w:b/>
        </w:rPr>
        <w:t>Referendum</w:t>
      </w:r>
    </w:p>
    <w:p w:rsidR="0033045B" w:rsidRDefault="0033045B" w:rsidP="0033045B">
      <w:pPr>
        <w:ind w:left="720"/>
      </w:pPr>
      <w:r>
        <w:t>Moved by Councillor Mark Ingersoll, seconded by Councillor Phil Ells Jr  for CAO, Rob MacPherson to contact New Brunswick Elections to following up on our plebiscite question</w:t>
      </w:r>
      <w:r w:rsidR="00B20813">
        <w:t xml:space="preserve"> forwarded to the Premier’s office in August 2011 requesting the removal of fares on the Grand Manan Ferry be placed on the ballot for the Municipal Election in May 2012</w:t>
      </w:r>
    </w:p>
    <w:p w:rsidR="0033045B" w:rsidRDefault="0033045B" w:rsidP="0033045B"/>
    <w:p w:rsidR="0033045B" w:rsidRDefault="0033045B" w:rsidP="0033045B">
      <w:pPr>
        <w:rPr>
          <w:b/>
        </w:rPr>
      </w:pPr>
      <w:r>
        <w:rPr>
          <w:b/>
        </w:rPr>
        <w:t>Committees Report</w:t>
      </w:r>
    </w:p>
    <w:p w:rsidR="0033045B" w:rsidRDefault="0033045B" w:rsidP="0033045B">
      <w:pPr>
        <w:rPr>
          <w:b/>
        </w:rPr>
      </w:pPr>
      <w:r>
        <w:rPr>
          <w:b/>
        </w:rPr>
        <w:tab/>
        <w:t>Fire Department Report</w:t>
      </w:r>
    </w:p>
    <w:p w:rsidR="0033045B" w:rsidRDefault="0033045B" w:rsidP="0033045B">
      <w:r>
        <w:rPr>
          <w:b/>
        </w:rPr>
        <w:tab/>
      </w:r>
      <w:r>
        <w:t>Councillor Phil Ells Jr. reported to Council the past months activities of the Fire Department</w:t>
      </w:r>
    </w:p>
    <w:p w:rsidR="00C80632" w:rsidRDefault="00C80632" w:rsidP="00C80632">
      <w:pPr>
        <w:ind w:left="720"/>
      </w:pPr>
      <w:r>
        <w:t>Moved by Councillor Phil Ells Jr, seconded by Councillor Kevin Travis to accept the recommendation from the Fire Department members for Council to retain Fire Chief Phillip Brown and Deputy Fire Chief Dale Parker as the senior commanding officers for the remainder of 2011 and through 2012</w:t>
      </w:r>
    </w:p>
    <w:p w:rsidR="00C80632" w:rsidRDefault="00C80632" w:rsidP="00C80632">
      <w:pPr>
        <w:ind w:left="720"/>
      </w:pPr>
    </w:p>
    <w:p w:rsidR="00C80632" w:rsidRDefault="00C80632" w:rsidP="00C80632">
      <w:pPr>
        <w:ind w:left="720"/>
        <w:rPr>
          <w:i/>
        </w:rPr>
      </w:pPr>
      <w:r>
        <w:tab/>
      </w:r>
      <w:r>
        <w:tab/>
      </w:r>
      <w:r>
        <w:tab/>
      </w:r>
      <w:r>
        <w:tab/>
      </w:r>
      <w:r>
        <w:tab/>
      </w:r>
      <w:r>
        <w:tab/>
      </w:r>
      <w:r>
        <w:tab/>
      </w:r>
      <w:r>
        <w:rPr>
          <w:i/>
        </w:rPr>
        <w:t>Motion Unanimously Carried 11-137</w:t>
      </w:r>
    </w:p>
    <w:p w:rsidR="00247216" w:rsidRDefault="00247216" w:rsidP="00C80632">
      <w:pPr>
        <w:ind w:left="720"/>
        <w:rPr>
          <w:i/>
        </w:rPr>
      </w:pPr>
    </w:p>
    <w:p w:rsidR="00247216" w:rsidRPr="00C80632" w:rsidRDefault="00247216" w:rsidP="00C80632">
      <w:pPr>
        <w:ind w:left="720"/>
        <w:rPr>
          <w:i/>
        </w:rPr>
      </w:pPr>
    </w:p>
    <w:p w:rsidR="0033045B" w:rsidRDefault="0033045B" w:rsidP="0033045B"/>
    <w:p w:rsidR="0033045B" w:rsidRDefault="0033045B" w:rsidP="0033045B">
      <w:pPr>
        <w:rPr>
          <w:b/>
        </w:rPr>
      </w:pPr>
      <w:r>
        <w:rPr>
          <w:b/>
        </w:rPr>
        <w:t>Approval to Pay the Following Invoices:</w:t>
      </w:r>
    </w:p>
    <w:p w:rsidR="0033045B" w:rsidRDefault="0033045B" w:rsidP="0033045B">
      <w:pPr>
        <w:rPr>
          <w:b/>
        </w:rPr>
      </w:pPr>
      <w:r>
        <w:rPr>
          <w:b/>
        </w:rPr>
        <w:tab/>
        <w:t>General Operating Fund</w:t>
      </w:r>
    </w:p>
    <w:p w:rsidR="0033045B" w:rsidRDefault="0033045B" w:rsidP="0033045B">
      <w:pPr>
        <w:ind w:left="720"/>
      </w:pPr>
      <w:r>
        <w:t>Moved by Deputy Mayor Wilcox, seconded by Councillor Kevin Travis to pay the following invoices:</w:t>
      </w:r>
    </w:p>
    <w:p w:rsidR="0033045B" w:rsidRDefault="0033045B" w:rsidP="0033045B">
      <w:pPr>
        <w:ind w:left="720"/>
      </w:pPr>
      <w:r>
        <w:t>Fleet Ready</w:t>
      </w:r>
      <w:r>
        <w:tab/>
      </w:r>
      <w:r>
        <w:tab/>
      </w:r>
      <w:r>
        <w:tab/>
      </w:r>
      <w:r>
        <w:tab/>
        <w:t>Fittings for Tank Project</w:t>
      </w:r>
      <w:r>
        <w:tab/>
      </w:r>
      <w:r>
        <w:tab/>
      </w:r>
      <w:r>
        <w:tab/>
      </w:r>
      <w:proofErr w:type="gramStart"/>
      <w:r>
        <w:t>$  3,541.57</w:t>
      </w:r>
      <w:proofErr w:type="gramEnd"/>
    </w:p>
    <w:p w:rsidR="0033045B" w:rsidRDefault="0033045B" w:rsidP="0033045B">
      <w:pPr>
        <w:ind w:left="720"/>
      </w:pPr>
      <w:r>
        <w:tab/>
      </w:r>
      <w:r>
        <w:tab/>
      </w:r>
      <w:r>
        <w:tab/>
      </w:r>
      <w:r>
        <w:tab/>
      </w:r>
      <w:r>
        <w:tab/>
      </w:r>
      <w:r w:rsidR="00C80632">
        <w:t>Fire Department</w:t>
      </w:r>
    </w:p>
    <w:p w:rsidR="00C80632" w:rsidRDefault="00C80632" w:rsidP="0033045B">
      <w:pPr>
        <w:ind w:left="720"/>
      </w:pPr>
      <w:r>
        <w:t>Safety Source</w:t>
      </w:r>
      <w:r>
        <w:tab/>
      </w:r>
      <w:r>
        <w:tab/>
      </w:r>
      <w:r>
        <w:tab/>
      </w:r>
      <w:r>
        <w:tab/>
        <w:t xml:space="preserve">Standard </w:t>
      </w:r>
      <w:proofErr w:type="gramStart"/>
      <w:r>
        <w:t>Harness(</w:t>
      </w:r>
      <w:proofErr w:type="gramEnd"/>
      <w:r>
        <w:t xml:space="preserve">2), </w:t>
      </w:r>
      <w:r w:rsidR="00BD3428">
        <w:t>Face piece</w:t>
      </w:r>
      <w:r>
        <w:t>(4)</w:t>
      </w:r>
      <w:r>
        <w:tab/>
        <w:t>$10,219.72</w:t>
      </w:r>
    </w:p>
    <w:p w:rsidR="00C80632" w:rsidRDefault="00C80632" w:rsidP="0033045B">
      <w:pPr>
        <w:ind w:left="720"/>
      </w:pPr>
      <w:r>
        <w:tab/>
      </w:r>
      <w:r>
        <w:tab/>
      </w:r>
      <w:r>
        <w:tab/>
      </w:r>
      <w:r>
        <w:tab/>
      </w:r>
      <w:r>
        <w:tab/>
        <w:t>Air-Pak Case – Fire Department</w:t>
      </w:r>
    </w:p>
    <w:p w:rsidR="00C80632" w:rsidRDefault="00C80632" w:rsidP="0033045B">
      <w:pPr>
        <w:ind w:left="720"/>
      </w:pPr>
      <w:r>
        <w:t>Griffin &amp; Sons Const.</w:t>
      </w:r>
      <w:r>
        <w:tab/>
      </w:r>
      <w:r>
        <w:tab/>
      </w:r>
      <w:r>
        <w:tab/>
        <w:t>Cement – Fire Department</w:t>
      </w:r>
      <w:r>
        <w:tab/>
      </w:r>
      <w:r>
        <w:tab/>
      </w:r>
      <w:proofErr w:type="gramStart"/>
      <w:r>
        <w:t>$  2,2135.70</w:t>
      </w:r>
      <w:proofErr w:type="gramEnd"/>
    </w:p>
    <w:p w:rsidR="00C80632" w:rsidRDefault="00C80632" w:rsidP="0033045B">
      <w:pPr>
        <w:ind w:left="720"/>
      </w:pPr>
    </w:p>
    <w:p w:rsidR="00C80632" w:rsidRDefault="00C80632" w:rsidP="0033045B">
      <w:pPr>
        <w:ind w:left="720"/>
        <w:rPr>
          <w:i/>
        </w:rPr>
      </w:pPr>
      <w:r>
        <w:tab/>
      </w:r>
      <w:r>
        <w:tab/>
      </w:r>
      <w:r>
        <w:tab/>
      </w:r>
      <w:r>
        <w:tab/>
      </w:r>
      <w:r>
        <w:tab/>
      </w:r>
      <w:r>
        <w:tab/>
      </w:r>
      <w:r>
        <w:tab/>
      </w:r>
      <w:r>
        <w:rPr>
          <w:i/>
        </w:rPr>
        <w:t>Motion Unanimously Carried 11-138</w:t>
      </w:r>
    </w:p>
    <w:p w:rsidR="00C80632" w:rsidRDefault="00C80632" w:rsidP="0033045B">
      <w:pPr>
        <w:ind w:left="720"/>
        <w:rPr>
          <w:i/>
        </w:rPr>
      </w:pPr>
    </w:p>
    <w:p w:rsidR="00C80632" w:rsidRDefault="00C80632" w:rsidP="0033045B">
      <w:pPr>
        <w:ind w:left="720"/>
        <w:rPr>
          <w:b/>
        </w:rPr>
      </w:pPr>
      <w:r>
        <w:rPr>
          <w:b/>
        </w:rPr>
        <w:t>General Capital Fund</w:t>
      </w:r>
    </w:p>
    <w:p w:rsidR="00C80632" w:rsidRDefault="00C80632" w:rsidP="0033045B">
      <w:pPr>
        <w:ind w:left="720"/>
      </w:pPr>
      <w:r>
        <w:t>Moved by Councillor Kevin Travis, seconded by Councillor Mark Ingersoll to pay the following invoices:</w:t>
      </w:r>
    </w:p>
    <w:p w:rsidR="00C80632" w:rsidRDefault="00C80632" w:rsidP="0033045B">
      <w:pPr>
        <w:ind w:left="720"/>
      </w:pPr>
      <w:r>
        <w:t>Beers Neal LLP</w:t>
      </w:r>
      <w:r>
        <w:tab/>
      </w:r>
      <w:r>
        <w:tab/>
      </w:r>
      <w:r>
        <w:tab/>
      </w:r>
      <w:r>
        <w:tab/>
        <w:t>Professional Fee – PSAB</w:t>
      </w:r>
      <w:r>
        <w:tab/>
      </w:r>
      <w:r>
        <w:tab/>
      </w:r>
      <w:r>
        <w:tab/>
      </w:r>
      <w:proofErr w:type="gramStart"/>
      <w:r>
        <w:t>$  6,215.00</w:t>
      </w:r>
      <w:proofErr w:type="gramEnd"/>
    </w:p>
    <w:p w:rsidR="00C80632" w:rsidRDefault="00C80632" w:rsidP="0033045B">
      <w:pPr>
        <w:ind w:left="720"/>
      </w:pPr>
      <w:r>
        <w:t>Davidson Food Equipment</w:t>
      </w:r>
      <w:r>
        <w:tab/>
      </w:r>
      <w:r>
        <w:tab/>
        <w:t>Commercial Dishwasher – Arena</w:t>
      </w:r>
      <w:r>
        <w:tab/>
      </w:r>
      <w:proofErr w:type="gramStart"/>
      <w:r>
        <w:t>$  4,265.75</w:t>
      </w:r>
      <w:proofErr w:type="gramEnd"/>
    </w:p>
    <w:p w:rsidR="00C80632" w:rsidRDefault="00C80632" w:rsidP="0033045B">
      <w:pPr>
        <w:ind w:left="720"/>
      </w:pPr>
    </w:p>
    <w:p w:rsidR="00C80632" w:rsidRDefault="00C80632" w:rsidP="0033045B">
      <w:pPr>
        <w:ind w:left="720"/>
        <w:rPr>
          <w:i/>
        </w:rPr>
      </w:pPr>
      <w:r>
        <w:tab/>
      </w:r>
      <w:r>
        <w:tab/>
      </w:r>
      <w:r>
        <w:tab/>
      </w:r>
      <w:r>
        <w:tab/>
      </w:r>
      <w:r>
        <w:tab/>
      </w:r>
      <w:r>
        <w:tab/>
      </w:r>
      <w:r>
        <w:tab/>
      </w:r>
      <w:r>
        <w:rPr>
          <w:i/>
        </w:rPr>
        <w:t>Motion Unanimously Carried 11-139</w:t>
      </w:r>
    </w:p>
    <w:p w:rsidR="00C80632" w:rsidRDefault="00C80632" w:rsidP="00C80632">
      <w:pPr>
        <w:rPr>
          <w:i/>
        </w:rPr>
      </w:pPr>
    </w:p>
    <w:p w:rsidR="00C80632" w:rsidRDefault="00C80632" w:rsidP="00C80632">
      <w:r>
        <w:t>This meeting adjourned into Closed Session @ 8:37 pm</w:t>
      </w:r>
    </w:p>
    <w:p w:rsidR="00C80632" w:rsidRDefault="00C80632" w:rsidP="00C80632"/>
    <w:p w:rsidR="00C80632" w:rsidRDefault="00C80632" w:rsidP="00C80632">
      <w:r>
        <w:t>This meeting was called back to order @ 8:50 pm</w:t>
      </w:r>
    </w:p>
    <w:p w:rsidR="00C80632" w:rsidRDefault="00C80632" w:rsidP="00C80632"/>
    <w:p w:rsidR="00C80632" w:rsidRDefault="00C80632" w:rsidP="00C80632">
      <w:pPr>
        <w:rPr>
          <w:b/>
        </w:rPr>
      </w:pPr>
      <w:r>
        <w:rPr>
          <w:b/>
        </w:rPr>
        <w:t>Closed Session</w:t>
      </w:r>
    </w:p>
    <w:p w:rsidR="00C80632" w:rsidRDefault="00C80632" w:rsidP="00C80632">
      <w:pPr>
        <w:rPr>
          <w:b/>
        </w:rPr>
      </w:pPr>
      <w:r>
        <w:rPr>
          <w:b/>
        </w:rPr>
        <w:tab/>
        <w:t>Snow Removal Contracts 2011-2012</w:t>
      </w:r>
    </w:p>
    <w:p w:rsidR="00C80632" w:rsidRDefault="00247216" w:rsidP="00247216">
      <w:pPr>
        <w:ind w:left="720"/>
      </w:pPr>
      <w:r>
        <w:t>Moved by Councillor Sherman Ross, seconded by Deputy Mayor Peter Wilcox to accept the following bids for the snow removal contracts 2011-2012:</w:t>
      </w:r>
    </w:p>
    <w:p w:rsidR="00247216" w:rsidRDefault="00247216" w:rsidP="00247216">
      <w:pPr>
        <w:ind w:left="720"/>
      </w:pPr>
      <w:r>
        <w:t>North Head Hall, after storm – Kenny Ingersoll</w:t>
      </w:r>
    </w:p>
    <w:p w:rsidR="00247216" w:rsidRDefault="00247216" w:rsidP="00247216">
      <w:pPr>
        <w:ind w:left="720"/>
      </w:pPr>
      <w:r>
        <w:t>Business Centre, during storm – Dutchmen Contracting Ltd</w:t>
      </w:r>
    </w:p>
    <w:p w:rsidR="00247216" w:rsidRDefault="00247216" w:rsidP="00247216">
      <w:pPr>
        <w:ind w:left="720"/>
      </w:pPr>
      <w:r>
        <w:t>Castalia Hall, after storm – Kenny Ingersoll</w:t>
      </w:r>
    </w:p>
    <w:p w:rsidR="00247216" w:rsidRDefault="00247216" w:rsidP="00247216">
      <w:pPr>
        <w:ind w:left="720"/>
      </w:pPr>
      <w:r>
        <w:t>Community Centre, per storm – Dutchmen Contracting Ltd</w:t>
      </w:r>
    </w:p>
    <w:p w:rsidR="00247216" w:rsidRDefault="00247216" w:rsidP="00247216">
      <w:pPr>
        <w:ind w:left="720"/>
      </w:pPr>
      <w:r>
        <w:t>Fire Hall, as required – Kenny Ingersoll</w:t>
      </w:r>
    </w:p>
    <w:p w:rsidR="00247216" w:rsidRDefault="00247216" w:rsidP="00247216">
      <w:pPr>
        <w:ind w:left="720"/>
      </w:pPr>
    </w:p>
    <w:p w:rsidR="00247216" w:rsidRDefault="00247216" w:rsidP="00247216">
      <w:pPr>
        <w:ind w:left="720"/>
        <w:rPr>
          <w:i/>
        </w:rPr>
      </w:pPr>
      <w:r>
        <w:tab/>
      </w:r>
      <w:r>
        <w:tab/>
      </w:r>
      <w:r>
        <w:tab/>
      </w:r>
      <w:r>
        <w:tab/>
      </w:r>
      <w:r>
        <w:tab/>
      </w:r>
      <w:r>
        <w:tab/>
      </w:r>
      <w:r>
        <w:tab/>
      </w:r>
      <w:r>
        <w:rPr>
          <w:i/>
        </w:rPr>
        <w:t>Motion Unanimously Carried 11-140</w:t>
      </w:r>
    </w:p>
    <w:p w:rsidR="00247216" w:rsidRDefault="00247216" w:rsidP="00247216">
      <w:pPr>
        <w:rPr>
          <w:i/>
        </w:rPr>
      </w:pPr>
    </w:p>
    <w:p w:rsidR="00247216" w:rsidRDefault="00247216" w:rsidP="00247216">
      <w:pPr>
        <w:rPr>
          <w:b/>
        </w:rPr>
      </w:pPr>
      <w:r>
        <w:rPr>
          <w:b/>
        </w:rPr>
        <w:t>Next Meeting</w:t>
      </w:r>
    </w:p>
    <w:p w:rsidR="00247216" w:rsidRDefault="00247216" w:rsidP="00247216">
      <w:pPr>
        <w:rPr>
          <w:b/>
        </w:rPr>
      </w:pPr>
      <w:r>
        <w:rPr>
          <w:b/>
        </w:rPr>
        <w:tab/>
        <w:t>Regular Council Meeting</w:t>
      </w:r>
    </w:p>
    <w:p w:rsidR="00247216" w:rsidRDefault="00247216" w:rsidP="00247216">
      <w:r>
        <w:rPr>
          <w:b/>
        </w:rPr>
        <w:tab/>
      </w:r>
      <w:r>
        <w:t>Grand Manan Community Centre</w:t>
      </w:r>
    </w:p>
    <w:p w:rsidR="00247216" w:rsidRDefault="00247216" w:rsidP="00247216">
      <w:r>
        <w:tab/>
        <w:t>December 5, 2011 – 7:30 pm</w:t>
      </w:r>
    </w:p>
    <w:p w:rsidR="00247216" w:rsidRDefault="00247216" w:rsidP="00247216"/>
    <w:p w:rsidR="00247216" w:rsidRDefault="00247216" w:rsidP="00247216">
      <w:pPr>
        <w:rPr>
          <w:b/>
        </w:rPr>
      </w:pPr>
      <w:r>
        <w:rPr>
          <w:b/>
        </w:rPr>
        <w:t>Adjournment</w:t>
      </w:r>
    </w:p>
    <w:p w:rsidR="00247216" w:rsidRDefault="00247216" w:rsidP="00247216">
      <w:r>
        <w:rPr>
          <w:b/>
        </w:rPr>
        <w:tab/>
      </w:r>
      <w:r>
        <w:t>Moved by Councillor Wayne Sturgeon, seconded by Councillor Kevin Travis</w:t>
      </w:r>
    </w:p>
    <w:p w:rsidR="00247216" w:rsidRDefault="00247216" w:rsidP="00247216"/>
    <w:p w:rsidR="00247216" w:rsidRDefault="00247216" w:rsidP="00247216">
      <w:pPr>
        <w:rPr>
          <w:i/>
        </w:rPr>
      </w:pPr>
      <w:r>
        <w:tab/>
      </w:r>
      <w:r>
        <w:tab/>
      </w:r>
      <w:r>
        <w:tab/>
      </w:r>
      <w:r>
        <w:tab/>
      </w:r>
      <w:r>
        <w:tab/>
      </w:r>
      <w:r>
        <w:tab/>
      </w:r>
      <w:r>
        <w:tab/>
      </w:r>
      <w:r>
        <w:tab/>
      </w:r>
      <w:r>
        <w:rPr>
          <w:i/>
        </w:rPr>
        <w:t>Motion Unanimously Carried 11-141</w:t>
      </w:r>
    </w:p>
    <w:p w:rsidR="00247216" w:rsidRDefault="00247216" w:rsidP="00247216">
      <w:pPr>
        <w:rPr>
          <w:i/>
        </w:rPr>
      </w:pPr>
    </w:p>
    <w:p w:rsidR="00247216" w:rsidRDefault="00247216" w:rsidP="00247216">
      <w:pPr>
        <w:rPr>
          <w:i/>
        </w:rPr>
      </w:pPr>
    </w:p>
    <w:p w:rsidR="00247216" w:rsidRDefault="00247216" w:rsidP="00247216">
      <w:pPr>
        <w:rPr>
          <w:i/>
        </w:rPr>
      </w:pPr>
    </w:p>
    <w:p w:rsidR="00247216" w:rsidRDefault="00247216" w:rsidP="00247216">
      <w:r>
        <w:rPr>
          <w:i/>
        </w:rPr>
        <w:tab/>
      </w:r>
      <w:r>
        <w:t>This meeting was adjourned @ 8:55 pm</w:t>
      </w:r>
    </w:p>
    <w:p w:rsidR="00247216" w:rsidRDefault="00247216" w:rsidP="00247216"/>
    <w:p w:rsidR="00247216" w:rsidRDefault="00247216" w:rsidP="00247216"/>
    <w:p w:rsidR="00247216" w:rsidRDefault="00247216" w:rsidP="00247216"/>
    <w:p w:rsidR="00247216" w:rsidRDefault="00247216" w:rsidP="00247216"/>
    <w:p w:rsidR="00247216" w:rsidRDefault="00247216" w:rsidP="00247216">
      <w:r>
        <w:t>Mayor___________________________________</w:t>
      </w:r>
    </w:p>
    <w:p w:rsidR="00247216" w:rsidRDefault="00247216" w:rsidP="00247216"/>
    <w:p w:rsidR="00247216" w:rsidRDefault="00247216" w:rsidP="00247216">
      <w:r>
        <w:t>Clerk____________________________________</w:t>
      </w:r>
    </w:p>
    <w:p w:rsidR="00247216" w:rsidRDefault="00247216" w:rsidP="00247216"/>
    <w:p w:rsidR="00247216" w:rsidRPr="00247216" w:rsidRDefault="00247216" w:rsidP="00247216">
      <w:r>
        <w:t>Approval_________________________________</w:t>
      </w:r>
    </w:p>
    <w:p w:rsidR="00247216" w:rsidRPr="00247216" w:rsidRDefault="00247216" w:rsidP="00C80632"/>
    <w:p w:rsidR="0033045B" w:rsidRPr="0033045B" w:rsidRDefault="0033045B" w:rsidP="00943011">
      <w:pPr>
        <w:rPr>
          <w:i/>
        </w:rPr>
      </w:pPr>
    </w:p>
    <w:p w:rsidR="00077711" w:rsidRPr="00077711" w:rsidRDefault="00077711" w:rsidP="0094638A">
      <w:pPr>
        <w:ind w:left="720"/>
      </w:pPr>
      <w:r>
        <w:t xml:space="preserve"> </w:t>
      </w:r>
    </w:p>
    <w:p w:rsidR="0054682B" w:rsidRPr="0054682B" w:rsidRDefault="0054682B" w:rsidP="0054682B">
      <w:r>
        <w:rPr>
          <w:b/>
        </w:rPr>
        <w:tab/>
      </w:r>
    </w:p>
    <w:p w:rsidR="008370E3" w:rsidRPr="008370E3" w:rsidRDefault="008370E3" w:rsidP="008370E3"/>
    <w:sectPr w:rsidR="008370E3" w:rsidRPr="008370E3"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F5298"/>
    <w:multiLevelType w:val="hybridMultilevel"/>
    <w:tmpl w:val="1B9A35F6"/>
    <w:lvl w:ilvl="0" w:tplc="CD94324C">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8370E3"/>
    <w:rsid w:val="00077711"/>
    <w:rsid w:val="001B17D0"/>
    <w:rsid w:val="00247216"/>
    <w:rsid w:val="002D0940"/>
    <w:rsid w:val="002D29A0"/>
    <w:rsid w:val="0033045B"/>
    <w:rsid w:val="00381453"/>
    <w:rsid w:val="00393232"/>
    <w:rsid w:val="003D1FBC"/>
    <w:rsid w:val="0054682B"/>
    <w:rsid w:val="00565BFE"/>
    <w:rsid w:val="005A2D55"/>
    <w:rsid w:val="006A1C1A"/>
    <w:rsid w:val="007572EF"/>
    <w:rsid w:val="008065CD"/>
    <w:rsid w:val="008370E3"/>
    <w:rsid w:val="00943011"/>
    <w:rsid w:val="0094638A"/>
    <w:rsid w:val="00A420ED"/>
    <w:rsid w:val="00B20813"/>
    <w:rsid w:val="00B25E8A"/>
    <w:rsid w:val="00BD3428"/>
    <w:rsid w:val="00C74FE4"/>
    <w:rsid w:val="00C80632"/>
    <w:rsid w:val="00D4064F"/>
    <w:rsid w:val="00DA3696"/>
    <w:rsid w:val="00E06C3B"/>
    <w:rsid w:val="00E71EB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C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8D3C-5CC9-463C-98ED-E628FF1F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5</cp:revision>
  <cp:lastPrinted>2011-12-01T15:30:00Z</cp:lastPrinted>
  <dcterms:created xsi:type="dcterms:W3CDTF">2011-11-12T17:19:00Z</dcterms:created>
  <dcterms:modified xsi:type="dcterms:W3CDTF">2011-12-01T15:34:00Z</dcterms:modified>
</cp:coreProperties>
</file>