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CA5" w:rsidRDefault="00E71CDA" w:rsidP="00531CA5">
      <w:pPr>
        <w:jc w:val="center"/>
        <w:rPr>
          <w:rFonts w:asciiTheme="majorHAnsi" w:hAnsiTheme="majorHAnsi"/>
          <w:b/>
        </w:rPr>
      </w:pPr>
      <w:r>
        <w:rPr>
          <w:rFonts w:asciiTheme="majorHAnsi" w:hAnsiTheme="majorHAnsi"/>
          <w:b/>
        </w:rPr>
        <w:t xml:space="preserve">Village of Grand Manan </w:t>
      </w:r>
      <w:r>
        <w:rPr>
          <w:rFonts w:asciiTheme="majorHAnsi" w:hAnsiTheme="majorHAnsi"/>
          <w:b/>
        </w:rPr>
        <w:br/>
      </w:r>
      <w:r w:rsidR="00575AFD">
        <w:rPr>
          <w:rFonts w:asciiTheme="majorHAnsi" w:hAnsiTheme="majorHAnsi"/>
          <w:b/>
        </w:rPr>
        <w:t xml:space="preserve">Regular Council Meeting </w:t>
      </w:r>
      <w:r w:rsidR="00575AFD">
        <w:rPr>
          <w:rFonts w:asciiTheme="majorHAnsi" w:hAnsiTheme="majorHAnsi"/>
          <w:b/>
        </w:rPr>
        <w:br/>
        <w:t xml:space="preserve">Grand Manan Community Centre </w:t>
      </w:r>
      <w:r w:rsidR="00575AFD">
        <w:rPr>
          <w:rFonts w:asciiTheme="majorHAnsi" w:hAnsiTheme="majorHAnsi"/>
          <w:b/>
        </w:rPr>
        <w:br/>
        <w:t>September 12</w:t>
      </w:r>
      <w:r w:rsidR="00575AFD" w:rsidRPr="00575AFD">
        <w:rPr>
          <w:rFonts w:asciiTheme="majorHAnsi" w:hAnsiTheme="majorHAnsi"/>
          <w:b/>
          <w:vertAlign w:val="superscript"/>
        </w:rPr>
        <w:t>th</w:t>
      </w:r>
      <w:r w:rsidR="00575AFD">
        <w:rPr>
          <w:rFonts w:asciiTheme="majorHAnsi" w:hAnsiTheme="majorHAnsi"/>
          <w:b/>
        </w:rPr>
        <w:t>, 2016 – 7:30 pm</w:t>
      </w:r>
      <w:r w:rsidR="00575AFD">
        <w:rPr>
          <w:rFonts w:asciiTheme="majorHAnsi" w:hAnsiTheme="majorHAnsi"/>
          <w:b/>
        </w:rPr>
        <w:br/>
      </w:r>
    </w:p>
    <w:p w:rsidR="00531CA5" w:rsidRDefault="00531CA5" w:rsidP="006102A3">
      <w:pPr>
        <w:ind w:left="720" w:hanging="720"/>
        <w:rPr>
          <w:rFonts w:asciiTheme="majorHAnsi" w:hAnsiTheme="majorHAnsi"/>
        </w:rPr>
      </w:pPr>
      <w:r>
        <w:rPr>
          <w:rFonts w:asciiTheme="majorHAnsi" w:hAnsiTheme="majorHAnsi"/>
          <w:b/>
        </w:rPr>
        <w:t>Calling to Order</w:t>
      </w:r>
      <w:r>
        <w:rPr>
          <w:rFonts w:asciiTheme="majorHAnsi" w:hAnsiTheme="majorHAnsi"/>
          <w:b/>
        </w:rPr>
        <w:br/>
      </w:r>
      <w:r>
        <w:rPr>
          <w:rFonts w:asciiTheme="majorHAnsi" w:hAnsiTheme="majorHAnsi"/>
        </w:rPr>
        <w:t>Mayor Dennis Greene called this meeting to Order at 7:30 pm</w:t>
      </w:r>
    </w:p>
    <w:p w:rsidR="00531CA5" w:rsidRDefault="00531CA5" w:rsidP="006102A3">
      <w:pPr>
        <w:ind w:left="720" w:hanging="720"/>
        <w:rPr>
          <w:rFonts w:asciiTheme="majorHAnsi" w:hAnsiTheme="majorHAnsi"/>
        </w:rPr>
      </w:pPr>
      <w:r>
        <w:rPr>
          <w:rFonts w:asciiTheme="majorHAnsi" w:hAnsiTheme="majorHAnsi"/>
          <w:b/>
        </w:rPr>
        <w:t xml:space="preserve">Attendance </w:t>
      </w:r>
      <w:r>
        <w:rPr>
          <w:rFonts w:asciiTheme="majorHAnsi" w:hAnsiTheme="majorHAnsi"/>
          <w:b/>
        </w:rPr>
        <w:br/>
      </w:r>
      <w:r>
        <w:rPr>
          <w:rFonts w:asciiTheme="majorHAnsi" w:hAnsiTheme="majorHAnsi"/>
        </w:rPr>
        <w:t xml:space="preserve">Mayor Dennis Greene, </w:t>
      </w:r>
      <w:r w:rsidR="006102A3">
        <w:rPr>
          <w:rFonts w:asciiTheme="majorHAnsi" w:hAnsiTheme="majorHAnsi"/>
        </w:rPr>
        <w:t xml:space="preserve">Deputy Mayor Robert Moses, Councillors Mitchell Brown, Roger Fitzsimmons, Wayne Sturgeon, Bonnie Morse, Kirk Cheney, CAO Rob MacPherson, Treasurer/Asst. Clerk Alyssa Calder, Recreation Director Chris Rayner, RCMP Corporal Harold Prime, Pastor Peter Smith, 9 members of the public and 2 GMTV workers. </w:t>
      </w:r>
    </w:p>
    <w:p w:rsidR="006102A3" w:rsidRDefault="006102A3" w:rsidP="003D06E6">
      <w:pPr>
        <w:ind w:left="720" w:hanging="720"/>
        <w:rPr>
          <w:rFonts w:asciiTheme="majorHAnsi" w:hAnsiTheme="majorHAnsi"/>
        </w:rPr>
      </w:pPr>
      <w:r>
        <w:rPr>
          <w:rFonts w:asciiTheme="majorHAnsi" w:hAnsiTheme="majorHAnsi"/>
          <w:b/>
        </w:rPr>
        <w:t>Prayer</w:t>
      </w:r>
      <w:r>
        <w:rPr>
          <w:rFonts w:asciiTheme="majorHAnsi" w:hAnsiTheme="majorHAnsi"/>
          <w:b/>
        </w:rPr>
        <w:br/>
      </w:r>
      <w:r w:rsidR="003D06E6">
        <w:rPr>
          <w:rFonts w:asciiTheme="majorHAnsi" w:hAnsiTheme="majorHAnsi"/>
        </w:rPr>
        <w:t xml:space="preserve">Prayer was offered by Pastor Peter Smith </w:t>
      </w:r>
    </w:p>
    <w:p w:rsidR="008A2906" w:rsidRDefault="003D06E6" w:rsidP="008A2906">
      <w:pPr>
        <w:ind w:left="720" w:hanging="720"/>
        <w:rPr>
          <w:rFonts w:asciiTheme="majorHAnsi" w:hAnsiTheme="majorHAnsi"/>
        </w:rPr>
      </w:pPr>
      <w:r>
        <w:rPr>
          <w:rFonts w:asciiTheme="majorHAnsi" w:hAnsiTheme="majorHAnsi"/>
          <w:b/>
        </w:rPr>
        <w:t xml:space="preserve">Opening Remarks </w:t>
      </w:r>
      <w:r>
        <w:rPr>
          <w:rFonts w:asciiTheme="majorHAnsi" w:hAnsiTheme="majorHAnsi"/>
          <w:b/>
        </w:rPr>
        <w:br/>
      </w:r>
      <w:r>
        <w:rPr>
          <w:rFonts w:asciiTheme="majorHAnsi" w:hAnsiTheme="majorHAnsi"/>
        </w:rPr>
        <w:t>- Mayor Greene spoke on the late former Councillor Phil Ells</w:t>
      </w:r>
      <w:r w:rsidR="008E4762">
        <w:rPr>
          <w:rFonts w:asciiTheme="majorHAnsi" w:hAnsiTheme="majorHAnsi"/>
        </w:rPr>
        <w:t xml:space="preserve"> Jr. and remarked that he was </w:t>
      </w:r>
      <w:r>
        <w:rPr>
          <w:rFonts w:asciiTheme="majorHAnsi" w:hAnsiTheme="majorHAnsi"/>
        </w:rPr>
        <w:t xml:space="preserve">very passionate about Grand Manan and wanted to see Grand Manan become a better place to live. Council owes many of its successes to Mr. Ells. He will be greatly missed on Grand Manan. </w:t>
      </w:r>
      <w:r>
        <w:rPr>
          <w:rFonts w:asciiTheme="majorHAnsi" w:hAnsiTheme="majorHAnsi"/>
        </w:rPr>
        <w:br/>
        <w:t xml:space="preserve">- Mayor Greene had the opportunity to present a </w:t>
      </w:r>
      <w:r w:rsidR="008A2906">
        <w:rPr>
          <w:rFonts w:asciiTheme="majorHAnsi" w:hAnsiTheme="majorHAnsi"/>
        </w:rPr>
        <w:t>donation</w:t>
      </w:r>
      <w:r>
        <w:rPr>
          <w:rFonts w:asciiTheme="majorHAnsi" w:hAnsiTheme="majorHAnsi"/>
        </w:rPr>
        <w:t xml:space="preserve"> to the Lost Fishermen’s Memorial in </w:t>
      </w:r>
      <w:proofErr w:type="spellStart"/>
      <w:r>
        <w:rPr>
          <w:rFonts w:asciiTheme="majorHAnsi" w:hAnsiTheme="majorHAnsi"/>
        </w:rPr>
        <w:t>Lubec</w:t>
      </w:r>
      <w:proofErr w:type="spellEnd"/>
      <w:r>
        <w:rPr>
          <w:rFonts w:asciiTheme="majorHAnsi" w:hAnsiTheme="majorHAnsi"/>
        </w:rPr>
        <w:t xml:space="preserve">, Maine from the Village of Grand Manan. </w:t>
      </w:r>
      <w:r w:rsidR="008A2906">
        <w:rPr>
          <w:rFonts w:asciiTheme="majorHAnsi" w:hAnsiTheme="majorHAnsi"/>
        </w:rPr>
        <w:br/>
        <w:t xml:space="preserve">- The </w:t>
      </w:r>
      <w:proofErr w:type="spellStart"/>
      <w:r w:rsidR="008A2906">
        <w:rPr>
          <w:rFonts w:asciiTheme="majorHAnsi" w:hAnsiTheme="majorHAnsi"/>
        </w:rPr>
        <w:t>Welshpool</w:t>
      </w:r>
      <w:proofErr w:type="spellEnd"/>
      <w:r w:rsidR="008A2906">
        <w:rPr>
          <w:rFonts w:asciiTheme="majorHAnsi" w:hAnsiTheme="majorHAnsi"/>
        </w:rPr>
        <w:t xml:space="preserve"> Landing </w:t>
      </w:r>
      <w:r w:rsidR="00F85200">
        <w:rPr>
          <w:rFonts w:asciiTheme="majorHAnsi" w:hAnsiTheme="majorHAnsi"/>
        </w:rPr>
        <w:t xml:space="preserve">Old Wharf </w:t>
      </w:r>
      <w:r w:rsidR="008A2906">
        <w:rPr>
          <w:rFonts w:asciiTheme="majorHAnsi" w:hAnsiTheme="majorHAnsi"/>
        </w:rPr>
        <w:t xml:space="preserve">ribbon cutting </w:t>
      </w:r>
      <w:r w:rsidR="00F85200">
        <w:rPr>
          <w:rFonts w:asciiTheme="majorHAnsi" w:hAnsiTheme="majorHAnsi"/>
        </w:rPr>
        <w:t xml:space="preserve">on Campobello was attended by Mayor Greene, Karen Ludwig M.P. and John Ames, Provincial Minister of Tourism, Recreation, Heritage and Culture. Grand Manan has always been a supporter of Campobello’s </w:t>
      </w:r>
      <w:proofErr w:type="spellStart"/>
      <w:r w:rsidR="00F85200">
        <w:rPr>
          <w:rFonts w:asciiTheme="majorHAnsi" w:hAnsiTheme="majorHAnsi"/>
        </w:rPr>
        <w:t>Welshpool</w:t>
      </w:r>
      <w:proofErr w:type="spellEnd"/>
      <w:r w:rsidR="00F85200">
        <w:rPr>
          <w:rFonts w:asciiTheme="majorHAnsi" w:hAnsiTheme="majorHAnsi"/>
        </w:rPr>
        <w:t xml:space="preserve"> Wharf. </w:t>
      </w:r>
      <w:r w:rsidR="00F85200">
        <w:rPr>
          <w:rFonts w:asciiTheme="majorHAnsi" w:hAnsiTheme="majorHAnsi"/>
        </w:rPr>
        <w:br/>
        <w:t>- Mayor Greene clarified on the radar recently installed in the school zone.  The light and radar schedule will be changing to reflect signage with school hours posted which should arrive later this week.</w:t>
      </w:r>
      <w:r w:rsidR="00F85200">
        <w:rPr>
          <w:rFonts w:asciiTheme="majorHAnsi" w:hAnsiTheme="majorHAnsi"/>
        </w:rPr>
        <w:br/>
        <w:t xml:space="preserve">- Feedback from cyclists visiting Grand Manan </w:t>
      </w:r>
      <w:proofErr w:type="gramStart"/>
      <w:r w:rsidR="00F85200">
        <w:rPr>
          <w:rFonts w:asciiTheme="majorHAnsi" w:hAnsiTheme="majorHAnsi"/>
        </w:rPr>
        <w:t>have</w:t>
      </w:r>
      <w:proofErr w:type="gramEnd"/>
      <w:r w:rsidR="00F85200">
        <w:rPr>
          <w:rFonts w:asciiTheme="majorHAnsi" w:hAnsiTheme="majorHAnsi"/>
        </w:rPr>
        <w:t xml:space="preserve"> good comments on how courteous drivers are on the Island to bicycles.   </w:t>
      </w:r>
    </w:p>
    <w:p w:rsidR="00F85200" w:rsidRDefault="00F85200" w:rsidP="008A2906">
      <w:pPr>
        <w:ind w:left="720" w:hanging="720"/>
        <w:rPr>
          <w:rFonts w:asciiTheme="majorHAnsi" w:hAnsiTheme="majorHAnsi"/>
        </w:rPr>
      </w:pPr>
      <w:r>
        <w:rPr>
          <w:rFonts w:asciiTheme="majorHAnsi" w:hAnsiTheme="majorHAnsi"/>
          <w:b/>
        </w:rPr>
        <w:t xml:space="preserve">Disclosure of Conflict of Interest </w:t>
      </w:r>
      <w:r w:rsidR="006A3B8F">
        <w:rPr>
          <w:rFonts w:asciiTheme="majorHAnsi" w:hAnsiTheme="majorHAnsi"/>
          <w:b/>
        </w:rPr>
        <w:br/>
      </w:r>
      <w:r w:rsidR="006A3B8F">
        <w:rPr>
          <w:rFonts w:asciiTheme="majorHAnsi" w:hAnsiTheme="majorHAnsi"/>
        </w:rPr>
        <w:t xml:space="preserve">There were no disclosures of Conflict of Interest </w:t>
      </w:r>
    </w:p>
    <w:p w:rsidR="006A3B8F" w:rsidRDefault="006A3B8F" w:rsidP="008A2906">
      <w:pPr>
        <w:ind w:left="720" w:hanging="720"/>
        <w:rPr>
          <w:rFonts w:asciiTheme="majorHAnsi" w:hAnsiTheme="majorHAnsi"/>
        </w:rPr>
      </w:pPr>
      <w:r>
        <w:rPr>
          <w:rFonts w:asciiTheme="majorHAnsi" w:hAnsiTheme="majorHAnsi"/>
          <w:b/>
        </w:rPr>
        <w:t>Adoption of Minutes</w:t>
      </w:r>
      <w:r>
        <w:rPr>
          <w:rFonts w:asciiTheme="majorHAnsi" w:hAnsiTheme="majorHAnsi"/>
          <w:b/>
        </w:rPr>
        <w:br/>
      </w:r>
      <w:r>
        <w:rPr>
          <w:rFonts w:asciiTheme="majorHAnsi" w:hAnsiTheme="majorHAnsi"/>
        </w:rPr>
        <w:t>Moved by Deputy Mayor Robert Moses, seconded by Councillor Kirk Cheney to adopt the Minutes of August 8</w:t>
      </w:r>
      <w:r w:rsidRPr="006A3B8F">
        <w:rPr>
          <w:rFonts w:asciiTheme="majorHAnsi" w:hAnsiTheme="majorHAnsi"/>
          <w:vertAlign w:val="superscript"/>
        </w:rPr>
        <w:t>th</w:t>
      </w:r>
      <w:r>
        <w:rPr>
          <w:rFonts w:asciiTheme="majorHAnsi" w:hAnsiTheme="majorHAnsi"/>
        </w:rPr>
        <w:t xml:space="preserve">, 2016. </w:t>
      </w:r>
    </w:p>
    <w:p w:rsidR="006A3B8F" w:rsidRPr="006A3B8F" w:rsidRDefault="006A3B8F" w:rsidP="006A3B8F">
      <w:pPr>
        <w:ind w:left="720" w:hanging="720"/>
        <w:jc w:val="right"/>
        <w:rPr>
          <w:rFonts w:asciiTheme="majorHAnsi" w:hAnsiTheme="majorHAnsi"/>
          <w:i/>
        </w:rPr>
      </w:pPr>
      <w:r>
        <w:rPr>
          <w:rFonts w:asciiTheme="majorHAnsi" w:hAnsiTheme="majorHAnsi"/>
          <w:i/>
        </w:rPr>
        <w:t>M</w:t>
      </w:r>
      <w:r w:rsidR="00EE7B6F">
        <w:rPr>
          <w:rFonts w:asciiTheme="majorHAnsi" w:hAnsiTheme="majorHAnsi"/>
          <w:i/>
        </w:rPr>
        <w:t>otion Unanimously Carried 16-113</w:t>
      </w:r>
    </w:p>
    <w:p w:rsidR="006A3B8F" w:rsidRPr="00BB5582" w:rsidRDefault="006A3B8F" w:rsidP="008A2906">
      <w:pPr>
        <w:ind w:left="720" w:hanging="720"/>
        <w:rPr>
          <w:rFonts w:asciiTheme="majorHAnsi" w:hAnsiTheme="majorHAnsi"/>
          <w:i/>
        </w:rPr>
      </w:pPr>
      <w:r>
        <w:rPr>
          <w:rFonts w:asciiTheme="majorHAnsi" w:hAnsiTheme="majorHAnsi"/>
          <w:b/>
        </w:rPr>
        <w:t>Additions to the Agenda</w:t>
      </w:r>
      <w:r>
        <w:rPr>
          <w:rFonts w:asciiTheme="majorHAnsi" w:hAnsiTheme="majorHAnsi"/>
          <w:b/>
        </w:rPr>
        <w:br/>
      </w:r>
      <w:r>
        <w:rPr>
          <w:rFonts w:asciiTheme="majorHAnsi" w:hAnsiTheme="majorHAnsi"/>
        </w:rPr>
        <w:t xml:space="preserve">Moved by Councillor Bonnie Morse, seconded by Deputy Mayor Robert Moses to add the </w:t>
      </w:r>
      <w:r>
        <w:rPr>
          <w:rFonts w:asciiTheme="majorHAnsi" w:hAnsiTheme="majorHAnsi"/>
        </w:rPr>
        <w:lastRenderedPageBreak/>
        <w:t xml:space="preserve">following invoices </w:t>
      </w:r>
      <w:r w:rsidR="00BB5582">
        <w:rPr>
          <w:rFonts w:asciiTheme="majorHAnsi" w:hAnsiTheme="majorHAnsi"/>
        </w:rPr>
        <w:t xml:space="preserve">to be paid from the General Capital Fund </w:t>
      </w:r>
      <w:r>
        <w:rPr>
          <w:rFonts w:asciiTheme="majorHAnsi" w:hAnsiTheme="majorHAnsi"/>
        </w:rPr>
        <w:t>to the Agenda:</w:t>
      </w:r>
      <w:r>
        <w:rPr>
          <w:rFonts w:asciiTheme="majorHAnsi" w:hAnsiTheme="majorHAnsi"/>
        </w:rPr>
        <w:br/>
      </w:r>
      <w:r w:rsidR="00191224">
        <w:rPr>
          <w:rFonts w:asciiTheme="majorHAnsi" w:hAnsiTheme="majorHAnsi"/>
          <w:i/>
        </w:rPr>
        <w:t>Fundy Fencing</w:t>
      </w:r>
      <w:r w:rsidR="00191224">
        <w:rPr>
          <w:rFonts w:asciiTheme="majorHAnsi" w:hAnsiTheme="majorHAnsi"/>
          <w:i/>
        </w:rPr>
        <w:tab/>
      </w:r>
      <w:r w:rsidR="00191224">
        <w:rPr>
          <w:rFonts w:asciiTheme="majorHAnsi" w:hAnsiTheme="majorHAnsi"/>
          <w:i/>
        </w:rPr>
        <w:tab/>
      </w:r>
      <w:r w:rsidR="00191224">
        <w:rPr>
          <w:rFonts w:asciiTheme="majorHAnsi" w:hAnsiTheme="majorHAnsi"/>
          <w:i/>
        </w:rPr>
        <w:tab/>
        <w:t xml:space="preserve">Airport Sign Posts </w:t>
      </w:r>
      <w:r w:rsidR="00191224">
        <w:rPr>
          <w:rFonts w:asciiTheme="majorHAnsi" w:hAnsiTheme="majorHAnsi"/>
          <w:i/>
        </w:rPr>
        <w:tab/>
      </w:r>
      <w:r w:rsidR="00191224">
        <w:rPr>
          <w:rFonts w:asciiTheme="majorHAnsi" w:hAnsiTheme="majorHAnsi"/>
          <w:i/>
        </w:rPr>
        <w:tab/>
        <w:t>$ 4,528.70</w:t>
      </w:r>
      <w:r w:rsidR="00191224">
        <w:rPr>
          <w:rFonts w:asciiTheme="majorHAnsi" w:hAnsiTheme="majorHAnsi"/>
          <w:i/>
        </w:rPr>
        <w:br/>
        <w:t xml:space="preserve">Approach Navigation </w:t>
      </w:r>
      <w:r w:rsidR="00191224">
        <w:rPr>
          <w:rFonts w:asciiTheme="majorHAnsi" w:hAnsiTheme="majorHAnsi"/>
          <w:i/>
        </w:rPr>
        <w:tab/>
      </w:r>
      <w:r w:rsidR="00191224">
        <w:rPr>
          <w:rFonts w:asciiTheme="majorHAnsi" w:hAnsiTheme="majorHAnsi"/>
          <w:i/>
        </w:rPr>
        <w:tab/>
        <w:t xml:space="preserve">Airport Lighting </w:t>
      </w:r>
      <w:r w:rsidR="00191224">
        <w:rPr>
          <w:rFonts w:asciiTheme="majorHAnsi" w:hAnsiTheme="majorHAnsi"/>
          <w:i/>
        </w:rPr>
        <w:tab/>
      </w:r>
      <w:r w:rsidR="00191224">
        <w:rPr>
          <w:rFonts w:asciiTheme="majorHAnsi" w:hAnsiTheme="majorHAnsi"/>
          <w:i/>
        </w:rPr>
        <w:tab/>
        <w:t>$59,292.44</w:t>
      </w:r>
    </w:p>
    <w:p w:rsidR="006A3B8F" w:rsidRDefault="006A3B8F" w:rsidP="006A3B8F">
      <w:pPr>
        <w:ind w:left="720" w:hanging="720"/>
        <w:jc w:val="right"/>
        <w:rPr>
          <w:rFonts w:asciiTheme="majorHAnsi" w:hAnsiTheme="majorHAnsi"/>
          <w:i/>
        </w:rPr>
      </w:pPr>
      <w:r>
        <w:rPr>
          <w:rFonts w:asciiTheme="majorHAnsi" w:hAnsiTheme="majorHAnsi"/>
          <w:i/>
        </w:rPr>
        <w:t>M</w:t>
      </w:r>
      <w:r w:rsidR="00EE7B6F">
        <w:rPr>
          <w:rFonts w:asciiTheme="majorHAnsi" w:hAnsiTheme="majorHAnsi"/>
          <w:i/>
        </w:rPr>
        <w:t>otion Unanimously Carried 16-114</w:t>
      </w:r>
    </w:p>
    <w:p w:rsidR="006A3B8F" w:rsidRDefault="006A3B8F" w:rsidP="006A3B8F">
      <w:pPr>
        <w:ind w:left="720" w:hanging="720"/>
        <w:rPr>
          <w:rFonts w:asciiTheme="majorHAnsi" w:hAnsiTheme="majorHAnsi"/>
        </w:rPr>
      </w:pPr>
      <w:r>
        <w:rPr>
          <w:rFonts w:asciiTheme="majorHAnsi" w:hAnsiTheme="majorHAnsi"/>
          <w:b/>
        </w:rPr>
        <w:t>RCMP Report</w:t>
      </w:r>
      <w:r>
        <w:rPr>
          <w:rFonts w:asciiTheme="majorHAnsi" w:hAnsiTheme="majorHAnsi"/>
          <w:b/>
        </w:rPr>
        <w:br/>
      </w:r>
      <w:r>
        <w:rPr>
          <w:rFonts w:asciiTheme="majorHAnsi" w:hAnsiTheme="majorHAnsi"/>
        </w:rPr>
        <w:t xml:space="preserve">Corporal Harold Prime read the RCMP Report for the month of August. </w:t>
      </w:r>
    </w:p>
    <w:p w:rsidR="00B53C20" w:rsidRDefault="006A3B8F" w:rsidP="006A3B8F">
      <w:pPr>
        <w:ind w:left="720" w:hanging="720"/>
        <w:rPr>
          <w:rFonts w:asciiTheme="majorHAnsi" w:hAnsiTheme="majorHAnsi"/>
        </w:rPr>
      </w:pPr>
      <w:r>
        <w:rPr>
          <w:rFonts w:asciiTheme="majorHAnsi" w:hAnsiTheme="majorHAnsi"/>
          <w:b/>
        </w:rPr>
        <w:t>Old Business</w:t>
      </w:r>
      <w:r>
        <w:rPr>
          <w:rFonts w:asciiTheme="majorHAnsi" w:hAnsiTheme="majorHAnsi"/>
          <w:b/>
        </w:rPr>
        <w:br/>
        <w:t xml:space="preserve">Local Video Streaming </w:t>
      </w:r>
      <w:r>
        <w:rPr>
          <w:rFonts w:asciiTheme="majorHAnsi" w:hAnsiTheme="majorHAnsi"/>
          <w:b/>
        </w:rPr>
        <w:br/>
      </w:r>
      <w:r>
        <w:rPr>
          <w:rFonts w:asciiTheme="majorHAnsi" w:hAnsiTheme="majorHAnsi"/>
        </w:rPr>
        <w:t xml:space="preserve">Moved by Councillor Wayne Sturgeon, seconded by Deputy Mayor Robert Moses to table </w:t>
      </w:r>
      <w:r w:rsidR="00B53C20">
        <w:rPr>
          <w:rFonts w:asciiTheme="majorHAnsi" w:hAnsiTheme="majorHAnsi"/>
          <w:i/>
        </w:rPr>
        <w:t xml:space="preserve">Local Video Streaming </w:t>
      </w:r>
      <w:r w:rsidR="00B53C20">
        <w:rPr>
          <w:rFonts w:asciiTheme="majorHAnsi" w:hAnsiTheme="majorHAnsi"/>
        </w:rPr>
        <w:t xml:space="preserve">until the next Regular Council Meeting. </w:t>
      </w:r>
    </w:p>
    <w:p w:rsidR="00B53C20" w:rsidRDefault="00B53C20" w:rsidP="00B53C20">
      <w:pPr>
        <w:ind w:left="720" w:hanging="720"/>
        <w:jc w:val="right"/>
        <w:rPr>
          <w:rFonts w:asciiTheme="majorHAnsi" w:hAnsiTheme="majorHAnsi"/>
          <w:i/>
        </w:rPr>
      </w:pPr>
      <w:r>
        <w:rPr>
          <w:rFonts w:asciiTheme="majorHAnsi" w:hAnsiTheme="majorHAnsi"/>
          <w:i/>
        </w:rPr>
        <w:t>M</w:t>
      </w:r>
      <w:r w:rsidR="00EE7B6F">
        <w:rPr>
          <w:rFonts w:asciiTheme="majorHAnsi" w:hAnsiTheme="majorHAnsi"/>
          <w:i/>
        </w:rPr>
        <w:t>otion Unanimously Carried 16-115</w:t>
      </w:r>
    </w:p>
    <w:p w:rsidR="00B53C20" w:rsidRDefault="00B53C20" w:rsidP="00B53C20">
      <w:pPr>
        <w:ind w:left="720" w:hanging="720"/>
        <w:rPr>
          <w:rFonts w:asciiTheme="majorHAnsi" w:hAnsiTheme="majorHAnsi"/>
        </w:rPr>
      </w:pPr>
      <w:r>
        <w:rPr>
          <w:rFonts w:asciiTheme="majorHAnsi" w:hAnsiTheme="majorHAnsi"/>
          <w:b/>
        </w:rPr>
        <w:tab/>
      </w:r>
      <w:proofErr w:type="gramStart"/>
      <w:r>
        <w:rPr>
          <w:rFonts w:asciiTheme="majorHAnsi" w:hAnsiTheme="majorHAnsi"/>
          <w:b/>
        </w:rPr>
        <w:t>Five Year Highway Priority List</w:t>
      </w:r>
      <w:r>
        <w:rPr>
          <w:rFonts w:asciiTheme="majorHAnsi" w:hAnsiTheme="majorHAnsi"/>
          <w:b/>
        </w:rPr>
        <w:br/>
      </w:r>
      <w:r>
        <w:rPr>
          <w:rFonts w:asciiTheme="majorHAnsi" w:hAnsiTheme="majorHAnsi"/>
        </w:rPr>
        <w:t>Moved by Councillor Wayne Sturgeon, seconded by Councillor Roger Fitzsimmons to accept the Five Year Highway Priority List.</w:t>
      </w:r>
      <w:proofErr w:type="gramEnd"/>
      <w:r>
        <w:rPr>
          <w:rFonts w:asciiTheme="majorHAnsi" w:hAnsiTheme="majorHAnsi"/>
        </w:rPr>
        <w:t xml:space="preserve"> </w:t>
      </w:r>
    </w:p>
    <w:p w:rsidR="00B53C20" w:rsidRDefault="00B53C20" w:rsidP="00B53C20">
      <w:pPr>
        <w:ind w:left="720" w:hanging="720"/>
        <w:jc w:val="right"/>
        <w:rPr>
          <w:rFonts w:asciiTheme="majorHAnsi" w:hAnsiTheme="majorHAnsi"/>
          <w:i/>
        </w:rPr>
      </w:pPr>
      <w:r>
        <w:rPr>
          <w:rFonts w:asciiTheme="majorHAnsi" w:hAnsiTheme="majorHAnsi"/>
          <w:i/>
        </w:rPr>
        <w:t>M</w:t>
      </w:r>
      <w:r w:rsidR="00EE7B6F">
        <w:rPr>
          <w:rFonts w:asciiTheme="majorHAnsi" w:hAnsiTheme="majorHAnsi"/>
          <w:i/>
        </w:rPr>
        <w:t>otion Unanimously Carried 16-116</w:t>
      </w:r>
    </w:p>
    <w:p w:rsidR="00603E0E" w:rsidRDefault="00B53C20" w:rsidP="00B53C20">
      <w:pPr>
        <w:ind w:left="720" w:hanging="720"/>
        <w:rPr>
          <w:rFonts w:asciiTheme="majorHAnsi" w:hAnsiTheme="majorHAnsi"/>
        </w:rPr>
      </w:pPr>
      <w:r>
        <w:rPr>
          <w:rFonts w:asciiTheme="majorHAnsi" w:hAnsiTheme="majorHAnsi"/>
          <w:b/>
        </w:rPr>
        <w:t xml:space="preserve">Ten Minute Open Session </w:t>
      </w:r>
      <w:r>
        <w:rPr>
          <w:rFonts w:asciiTheme="majorHAnsi" w:hAnsiTheme="majorHAnsi"/>
          <w:b/>
        </w:rPr>
        <w:br/>
      </w:r>
      <w:r>
        <w:rPr>
          <w:rFonts w:asciiTheme="majorHAnsi" w:hAnsiTheme="majorHAnsi"/>
        </w:rPr>
        <w:t xml:space="preserve">- Dr. Anne Cairns spoke to Council on her concerns </w:t>
      </w:r>
      <w:r w:rsidR="00603E0E">
        <w:rPr>
          <w:rFonts w:asciiTheme="majorHAnsi" w:hAnsiTheme="majorHAnsi"/>
        </w:rPr>
        <w:t xml:space="preserve">regarding </w:t>
      </w:r>
      <w:r>
        <w:rPr>
          <w:rFonts w:asciiTheme="majorHAnsi" w:hAnsiTheme="majorHAnsi"/>
        </w:rPr>
        <w:t>larger vehicles</w:t>
      </w:r>
      <w:r w:rsidR="00603E0E">
        <w:rPr>
          <w:rFonts w:asciiTheme="majorHAnsi" w:hAnsiTheme="majorHAnsi"/>
        </w:rPr>
        <w:t xml:space="preserve"> turning around on her land and damaging her property. </w:t>
      </w:r>
    </w:p>
    <w:p w:rsidR="00603E0E" w:rsidRDefault="00603E0E" w:rsidP="00603E0E">
      <w:pPr>
        <w:ind w:left="720" w:hanging="720"/>
        <w:rPr>
          <w:rFonts w:asciiTheme="majorHAnsi" w:hAnsiTheme="majorHAnsi"/>
        </w:rPr>
      </w:pPr>
      <w:r>
        <w:rPr>
          <w:rFonts w:asciiTheme="majorHAnsi" w:hAnsiTheme="majorHAnsi"/>
          <w:b/>
        </w:rPr>
        <w:t>New Business</w:t>
      </w:r>
      <w:r>
        <w:rPr>
          <w:rFonts w:asciiTheme="majorHAnsi" w:hAnsiTheme="majorHAnsi"/>
          <w:b/>
        </w:rPr>
        <w:br/>
        <w:t xml:space="preserve">Formation of a Community Channel Committee </w:t>
      </w:r>
      <w:r>
        <w:rPr>
          <w:rFonts w:asciiTheme="majorHAnsi" w:hAnsiTheme="majorHAnsi"/>
          <w:b/>
        </w:rPr>
        <w:br/>
      </w:r>
      <w:r>
        <w:rPr>
          <w:rFonts w:asciiTheme="majorHAnsi" w:hAnsiTheme="majorHAnsi"/>
        </w:rPr>
        <w:t xml:space="preserve">A Community Channel Committee was formed consisting of Councillors Mark Ingersoll, Roger Fitzsimmons, Deputy Mayor Robert Moses and a Representative from </w:t>
      </w:r>
      <w:proofErr w:type="gramStart"/>
      <w:r>
        <w:rPr>
          <w:rFonts w:asciiTheme="majorHAnsi" w:hAnsiTheme="majorHAnsi"/>
        </w:rPr>
        <w:t>GMTV</w:t>
      </w:r>
      <w:r w:rsidR="008E4762">
        <w:rPr>
          <w:rFonts w:asciiTheme="majorHAnsi" w:hAnsiTheme="majorHAnsi"/>
        </w:rPr>
        <w:t>(</w:t>
      </w:r>
      <w:proofErr w:type="gramEnd"/>
      <w:r w:rsidR="008E4762">
        <w:rPr>
          <w:rFonts w:asciiTheme="majorHAnsi" w:hAnsiTheme="majorHAnsi"/>
        </w:rPr>
        <w:t>Grand Manan Boys and Girls Club)</w:t>
      </w:r>
      <w:r>
        <w:rPr>
          <w:rFonts w:asciiTheme="majorHAnsi" w:hAnsiTheme="majorHAnsi"/>
        </w:rPr>
        <w:t>.</w:t>
      </w:r>
    </w:p>
    <w:p w:rsidR="00603E0E" w:rsidRDefault="00603E0E" w:rsidP="00B53C20">
      <w:pPr>
        <w:ind w:left="720" w:hanging="720"/>
        <w:rPr>
          <w:rFonts w:asciiTheme="majorHAnsi" w:hAnsiTheme="majorHAnsi"/>
        </w:rPr>
      </w:pPr>
      <w:r>
        <w:rPr>
          <w:rFonts w:asciiTheme="majorHAnsi" w:hAnsiTheme="majorHAnsi"/>
        </w:rPr>
        <w:tab/>
      </w:r>
      <w:r>
        <w:rPr>
          <w:rFonts w:asciiTheme="majorHAnsi" w:hAnsiTheme="majorHAnsi"/>
          <w:b/>
        </w:rPr>
        <w:t>UMNB Zone 4 Report</w:t>
      </w:r>
      <w:r>
        <w:rPr>
          <w:rFonts w:asciiTheme="majorHAnsi" w:hAnsiTheme="majorHAnsi"/>
          <w:b/>
        </w:rPr>
        <w:br/>
      </w:r>
      <w:r>
        <w:rPr>
          <w:rFonts w:asciiTheme="majorHAnsi" w:hAnsiTheme="majorHAnsi"/>
        </w:rPr>
        <w:t xml:space="preserve">Councillor Wayne Sturgeon gave the Zone 4 Report. </w:t>
      </w:r>
    </w:p>
    <w:p w:rsidR="00F7457D" w:rsidRDefault="00603E0E" w:rsidP="00B53C20">
      <w:pPr>
        <w:ind w:left="720" w:hanging="720"/>
        <w:rPr>
          <w:rFonts w:asciiTheme="majorHAnsi" w:hAnsiTheme="majorHAnsi"/>
        </w:rPr>
      </w:pPr>
      <w:r>
        <w:rPr>
          <w:rFonts w:asciiTheme="majorHAnsi" w:hAnsiTheme="majorHAnsi"/>
          <w:b/>
        </w:rPr>
        <w:tab/>
        <w:t xml:space="preserve">Fishermen’s Friends and Voices of the Bay </w:t>
      </w:r>
      <w:r>
        <w:rPr>
          <w:rFonts w:asciiTheme="majorHAnsi" w:hAnsiTheme="majorHAnsi"/>
          <w:b/>
        </w:rPr>
        <w:br/>
      </w:r>
      <w:r w:rsidR="004E73B5">
        <w:rPr>
          <w:rFonts w:asciiTheme="majorHAnsi" w:hAnsiTheme="majorHAnsi"/>
        </w:rPr>
        <w:t xml:space="preserve">Moved by Councillor Jayne Turner, seconded by Councillor Bonnie Morse </w:t>
      </w:r>
      <w:r w:rsidR="00F7457D">
        <w:rPr>
          <w:rFonts w:asciiTheme="majorHAnsi" w:hAnsiTheme="majorHAnsi"/>
        </w:rPr>
        <w:t>to donate $200.00 to Fishermen’s Friends and Voices of the Bay.</w:t>
      </w:r>
    </w:p>
    <w:p w:rsidR="00F7457D" w:rsidRDefault="00F7457D" w:rsidP="00F7457D">
      <w:pPr>
        <w:ind w:left="720" w:hanging="720"/>
        <w:jc w:val="right"/>
        <w:rPr>
          <w:rFonts w:asciiTheme="majorHAnsi" w:hAnsiTheme="majorHAnsi"/>
          <w:i/>
        </w:rPr>
      </w:pPr>
      <w:r>
        <w:rPr>
          <w:rFonts w:asciiTheme="majorHAnsi" w:hAnsiTheme="majorHAnsi"/>
          <w:i/>
        </w:rPr>
        <w:t>M</w:t>
      </w:r>
      <w:r w:rsidR="00EE7B6F">
        <w:rPr>
          <w:rFonts w:asciiTheme="majorHAnsi" w:hAnsiTheme="majorHAnsi"/>
          <w:i/>
        </w:rPr>
        <w:t>otion Unanimously Carried 16-117</w:t>
      </w:r>
    </w:p>
    <w:p w:rsidR="004D43A1" w:rsidRDefault="00F7457D" w:rsidP="00F7457D">
      <w:pPr>
        <w:ind w:left="720" w:hanging="720"/>
        <w:rPr>
          <w:rFonts w:asciiTheme="majorHAnsi" w:hAnsiTheme="majorHAnsi"/>
        </w:rPr>
      </w:pPr>
      <w:r>
        <w:rPr>
          <w:rFonts w:asciiTheme="majorHAnsi" w:hAnsiTheme="majorHAnsi"/>
          <w:b/>
        </w:rPr>
        <w:tab/>
      </w:r>
      <w:proofErr w:type="spellStart"/>
      <w:r>
        <w:rPr>
          <w:rFonts w:asciiTheme="majorHAnsi" w:hAnsiTheme="majorHAnsi"/>
          <w:b/>
        </w:rPr>
        <w:t>Pettes</w:t>
      </w:r>
      <w:proofErr w:type="spellEnd"/>
      <w:r>
        <w:rPr>
          <w:rFonts w:asciiTheme="majorHAnsi" w:hAnsiTheme="majorHAnsi"/>
          <w:b/>
        </w:rPr>
        <w:t xml:space="preserve"> Cove Road Turn Around </w:t>
      </w:r>
      <w:r>
        <w:rPr>
          <w:rFonts w:asciiTheme="majorHAnsi" w:hAnsiTheme="majorHAnsi"/>
          <w:b/>
        </w:rPr>
        <w:br/>
      </w:r>
      <w:r>
        <w:rPr>
          <w:rFonts w:asciiTheme="majorHAnsi" w:hAnsiTheme="majorHAnsi"/>
        </w:rPr>
        <w:t>Moved by Councillor Mitchell Brown, seconded by Deputy Mayor Robert Moses</w:t>
      </w:r>
      <w:r w:rsidR="00C63B33">
        <w:rPr>
          <w:rFonts w:asciiTheme="majorHAnsi" w:hAnsiTheme="majorHAnsi"/>
        </w:rPr>
        <w:t xml:space="preserve"> that Council oversee the work </w:t>
      </w:r>
      <w:r w:rsidR="008E4762">
        <w:rPr>
          <w:rFonts w:asciiTheme="majorHAnsi" w:hAnsiTheme="majorHAnsi"/>
        </w:rPr>
        <w:t xml:space="preserve">of </w:t>
      </w:r>
      <w:r w:rsidR="00C63B33">
        <w:rPr>
          <w:rFonts w:asciiTheme="majorHAnsi" w:hAnsiTheme="majorHAnsi"/>
        </w:rPr>
        <w:t xml:space="preserve">DTI with the installation of a larger well </w:t>
      </w:r>
      <w:r w:rsidR="008E4762">
        <w:rPr>
          <w:rFonts w:asciiTheme="majorHAnsi" w:hAnsiTheme="majorHAnsi"/>
        </w:rPr>
        <w:t>visible</w:t>
      </w:r>
      <w:r w:rsidR="00C63B33">
        <w:rPr>
          <w:rFonts w:asciiTheme="majorHAnsi" w:hAnsiTheme="majorHAnsi"/>
        </w:rPr>
        <w:t xml:space="preserve"> “Dead End” sign</w:t>
      </w:r>
      <w:r w:rsidR="004D43A1">
        <w:rPr>
          <w:rFonts w:asciiTheme="majorHAnsi" w:hAnsiTheme="majorHAnsi"/>
        </w:rPr>
        <w:t xml:space="preserve"> at the top of </w:t>
      </w:r>
      <w:proofErr w:type="spellStart"/>
      <w:r w:rsidR="004D43A1">
        <w:rPr>
          <w:rFonts w:asciiTheme="majorHAnsi" w:hAnsiTheme="majorHAnsi"/>
        </w:rPr>
        <w:t>Pettes</w:t>
      </w:r>
      <w:proofErr w:type="spellEnd"/>
      <w:r w:rsidR="004D43A1">
        <w:rPr>
          <w:rFonts w:asciiTheme="majorHAnsi" w:hAnsiTheme="majorHAnsi"/>
        </w:rPr>
        <w:t xml:space="preserve"> Cove Road, as well as a commitment to work with the Swallowtail Lighthouse Society and Hole-In-The-Wall Campground to ensure that the signs clearly direct traffic up Old Airport Road. </w:t>
      </w:r>
    </w:p>
    <w:p w:rsidR="004D43A1" w:rsidRDefault="004D43A1" w:rsidP="004D43A1">
      <w:pPr>
        <w:ind w:left="720" w:hanging="720"/>
        <w:jc w:val="right"/>
        <w:rPr>
          <w:rFonts w:asciiTheme="majorHAnsi" w:hAnsiTheme="majorHAnsi"/>
          <w:i/>
        </w:rPr>
      </w:pPr>
      <w:r>
        <w:rPr>
          <w:rFonts w:asciiTheme="majorHAnsi" w:hAnsiTheme="majorHAnsi"/>
          <w:i/>
        </w:rPr>
        <w:lastRenderedPageBreak/>
        <w:t>M</w:t>
      </w:r>
      <w:r w:rsidR="00EE7B6F">
        <w:rPr>
          <w:rFonts w:asciiTheme="majorHAnsi" w:hAnsiTheme="majorHAnsi"/>
          <w:i/>
        </w:rPr>
        <w:t>otion Unanimously Carried 16-118</w:t>
      </w:r>
    </w:p>
    <w:p w:rsidR="003F1C42" w:rsidRDefault="007706CA" w:rsidP="007706CA">
      <w:pPr>
        <w:ind w:left="720" w:hanging="720"/>
        <w:rPr>
          <w:rFonts w:asciiTheme="majorHAnsi" w:hAnsiTheme="majorHAnsi"/>
        </w:rPr>
      </w:pPr>
      <w:r>
        <w:rPr>
          <w:rFonts w:asciiTheme="majorHAnsi" w:hAnsiTheme="majorHAnsi"/>
          <w:b/>
        </w:rPr>
        <w:tab/>
        <w:t>The Canadian Ferry Operators Association</w:t>
      </w:r>
      <w:r>
        <w:rPr>
          <w:rFonts w:asciiTheme="majorHAnsi" w:hAnsiTheme="majorHAnsi"/>
          <w:b/>
        </w:rPr>
        <w:br/>
      </w:r>
      <w:r>
        <w:rPr>
          <w:rFonts w:asciiTheme="majorHAnsi" w:hAnsiTheme="majorHAnsi"/>
        </w:rPr>
        <w:t xml:space="preserve">Moved by Councillor Bonnie Morse, seconded by Councillor Jayne Turner that </w:t>
      </w:r>
      <w:r w:rsidR="003F1C42">
        <w:rPr>
          <w:rFonts w:asciiTheme="majorHAnsi" w:hAnsiTheme="majorHAnsi"/>
        </w:rPr>
        <w:t xml:space="preserve">Council join the CFOA for one year on a trial basis. </w:t>
      </w:r>
    </w:p>
    <w:p w:rsidR="003F1C42" w:rsidRDefault="003F1C42" w:rsidP="003F1C42">
      <w:pPr>
        <w:ind w:left="720" w:hanging="720"/>
        <w:jc w:val="right"/>
        <w:rPr>
          <w:rFonts w:asciiTheme="majorHAnsi" w:hAnsiTheme="majorHAnsi"/>
          <w:i/>
        </w:rPr>
      </w:pPr>
      <w:r>
        <w:rPr>
          <w:rFonts w:asciiTheme="majorHAnsi" w:hAnsiTheme="majorHAnsi"/>
          <w:i/>
        </w:rPr>
        <w:t>M</w:t>
      </w:r>
      <w:r w:rsidR="00EE7B6F">
        <w:rPr>
          <w:rFonts w:asciiTheme="majorHAnsi" w:hAnsiTheme="majorHAnsi"/>
          <w:i/>
        </w:rPr>
        <w:t>otion Unanimously Carried 16-119</w:t>
      </w:r>
    </w:p>
    <w:p w:rsidR="003F1C42" w:rsidRDefault="00B81A86" w:rsidP="00E97B65">
      <w:pPr>
        <w:ind w:left="720"/>
        <w:rPr>
          <w:rFonts w:asciiTheme="majorHAnsi" w:hAnsiTheme="majorHAnsi"/>
        </w:rPr>
      </w:pPr>
      <w:r>
        <w:rPr>
          <w:rFonts w:asciiTheme="majorHAnsi" w:hAnsiTheme="majorHAnsi"/>
          <w:b/>
        </w:rPr>
        <w:t xml:space="preserve">School Bus Service </w:t>
      </w:r>
      <w:r>
        <w:rPr>
          <w:rFonts w:asciiTheme="majorHAnsi" w:hAnsiTheme="majorHAnsi"/>
          <w:b/>
        </w:rPr>
        <w:br/>
      </w:r>
      <w:r>
        <w:rPr>
          <w:rFonts w:asciiTheme="majorHAnsi" w:hAnsiTheme="majorHAnsi"/>
        </w:rPr>
        <w:t xml:space="preserve">Moved by Councillor Bonnie Morse, seconded by Councillor Kirk Cheney </w:t>
      </w:r>
      <w:r w:rsidR="00E97B65">
        <w:rPr>
          <w:rFonts w:asciiTheme="majorHAnsi" w:hAnsiTheme="majorHAnsi"/>
        </w:rPr>
        <w:t xml:space="preserve">to send a letter to the Minister of Education expressing concerns regarding the cuts to school busses at the Grand Manan Community School, the letter would also state that the White Head Ferry coordinates with the larger Grand Manan Ferries and not the school bus. </w:t>
      </w:r>
    </w:p>
    <w:p w:rsidR="00E97B65" w:rsidRDefault="00E97B65" w:rsidP="00E97B65">
      <w:pPr>
        <w:ind w:left="720"/>
        <w:jc w:val="right"/>
        <w:rPr>
          <w:rFonts w:asciiTheme="majorHAnsi" w:hAnsiTheme="majorHAnsi"/>
          <w:i/>
        </w:rPr>
      </w:pPr>
      <w:r>
        <w:rPr>
          <w:rFonts w:asciiTheme="majorHAnsi" w:hAnsiTheme="majorHAnsi"/>
          <w:i/>
        </w:rPr>
        <w:t>M</w:t>
      </w:r>
      <w:r w:rsidR="00EE7B6F">
        <w:rPr>
          <w:rFonts w:asciiTheme="majorHAnsi" w:hAnsiTheme="majorHAnsi"/>
          <w:i/>
        </w:rPr>
        <w:t>otion Unanimously Carried 16-120</w:t>
      </w:r>
    </w:p>
    <w:p w:rsidR="00E97B65" w:rsidRDefault="00E97B65" w:rsidP="00E97B65">
      <w:pPr>
        <w:ind w:left="720"/>
        <w:rPr>
          <w:rFonts w:asciiTheme="majorHAnsi" w:hAnsiTheme="majorHAnsi"/>
        </w:rPr>
      </w:pPr>
      <w:r>
        <w:rPr>
          <w:rFonts w:asciiTheme="majorHAnsi" w:hAnsiTheme="majorHAnsi"/>
          <w:b/>
        </w:rPr>
        <w:t xml:space="preserve">Snow Removal Tender </w:t>
      </w:r>
      <w:r>
        <w:rPr>
          <w:rFonts w:asciiTheme="majorHAnsi" w:hAnsiTheme="majorHAnsi"/>
          <w:b/>
        </w:rPr>
        <w:br/>
      </w:r>
      <w:r>
        <w:rPr>
          <w:rFonts w:asciiTheme="majorHAnsi" w:hAnsiTheme="majorHAnsi"/>
        </w:rPr>
        <w:t>Moved by Deputy Mayor Robert Moses, seconded by Councillor Roger Fitzsimmons that Council authorize Office Staff to release the 2016-2017 Winter Season</w:t>
      </w:r>
      <w:r w:rsidR="00E64672">
        <w:rPr>
          <w:rFonts w:asciiTheme="majorHAnsi" w:hAnsiTheme="majorHAnsi"/>
        </w:rPr>
        <w:t xml:space="preserve"> Snow Removal Tender</w:t>
      </w:r>
      <w:r>
        <w:rPr>
          <w:rFonts w:asciiTheme="majorHAnsi" w:hAnsiTheme="majorHAnsi"/>
        </w:rPr>
        <w:t xml:space="preserve"> and </w:t>
      </w:r>
      <w:r w:rsidR="00E64672">
        <w:rPr>
          <w:rFonts w:asciiTheme="majorHAnsi" w:hAnsiTheme="majorHAnsi"/>
        </w:rPr>
        <w:t xml:space="preserve">allow office staff the authority to release future Snow Removal Tenders in September/October as required. </w:t>
      </w:r>
    </w:p>
    <w:p w:rsidR="00EB49CF" w:rsidRDefault="00EB49CF" w:rsidP="00EB49CF">
      <w:pPr>
        <w:ind w:left="720"/>
        <w:jc w:val="right"/>
        <w:rPr>
          <w:rFonts w:asciiTheme="majorHAnsi" w:hAnsiTheme="majorHAnsi"/>
          <w:i/>
        </w:rPr>
      </w:pPr>
      <w:r>
        <w:rPr>
          <w:rFonts w:asciiTheme="majorHAnsi" w:hAnsiTheme="majorHAnsi"/>
          <w:i/>
        </w:rPr>
        <w:t>M</w:t>
      </w:r>
      <w:r w:rsidR="00EE7B6F">
        <w:rPr>
          <w:rFonts w:asciiTheme="majorHAnsi" w:hAnsiTheme="majorHAnsi"/>
          <w:i/>
        </w:rPr>
        <w:t>otion Unanimously Carried 16-121</w:t>
      </w:r>
    </w:p>
    <w:p w:rsidR="00EB49CF" w:rsidRDefault="00EB49CF" w:rsidP="00EB49CF">
      <w:pPr>
        <w:rPr>
          <w:rFonts w:asciiTheme="majorHAnsi" w:hAnsiTheme="majorHAnsi"/>
        </w:rPr>
      </w:pPr>
      <w:r>
        <w:rPr>
          <w:rFonts w:asciiTheme="majorHAnsi" w:hAnsiTheme="majorHAnsi"/>
          <w:b/>
        </w:rPr>
        <w:t xml:space="preserve">Committee Reports </w:t>
      </w:r>
      <w:r>
        <w:rPr>
          <w:rFonts w:asciiTheme="majorHAnsi" w:hAnsiTheme="majorHAnsi"/>
          <w:b/>
        </w:rPr>
        <w:br/>
      </w:r>
      <w:r>
        <w:rPr>
          <w:rFonts w:asciiTheme="majorHAnsi" w:hAnsiTheme="majorHAnsi"/>
          <w:b/>
        </w:rPr>
        <w:tab/>
        <w:t xml:space="preserve">Recreation Director’s Report </w:t>
      </w:r>
      <w:r>
        <w:rPr>
          <w:rFonts w:asciiTheme="majorHAnsi" w:hAnsiTheme="majorHAnsi"/>
          <w:b/>
        </w:rPr>
        <w:br/>
      </w:r>
      <w:r>
        <w:rPr>
          <w:rFonts w:asciiTheme="majorHAnsi" w:hAnsiTheme="majorHAnsi"/>
          <w:b/>
        </w:rPr>
        <w:tab/>
      </w:r>
      <w:r>
        <w:rPr>
          <w:rFonts w:asciiTheme="majorHAnsi" w:hAnsiTheme="majorHAnsi"/>
        </w:rPr>
        <w:t>Recreation Director Chris Rayner gave his report for August 2016</w:t>
      </w:r>
      <w:r w:rsidR="00C45E48">
        <w:rPr>
          <w:rFonts w:asciiTheme="majorHAnsi" w:hAnsiTheme="majorHAnsi"/>
        </w:rPr>
        <w:t>.</w:t>
      </w:r>
    </w:p>
    <w:p w:rsidR="00EB49CF" w:rsidRDefault="00EB49CF" w:rsidP="00EB49CF">
      <w:pPr>
        <w:ind w:left="720" w:hanging="720"/>
        <w:rPr>
          <w:rFonts w:asciiTheme="majorHAnsi" w:hAnsiTheme="majorHAnsi"/>
          <w:i/>
        </w:rPr>
      </w:pPr>
      <w:r>
        <w:rPr>
          <w:rFonts w:asciiTheme="majorHAnsi" w:hAnsiTheme="majorHAnsi"/>
          <w:b/>
        </w:rPr>
        <w:t>Approval to Pay:</w:t>
      </w:r>
      <w:r>
        <w:rPr>
          <w:rFonts w:asciiTheme="majorHAnsi" w:hAnsiTheme="majorHAnsi"/>
          <w:b/>
        </w:rPr>
        <w:br/>
        <w:t>General Operating Fund</w:t>
      </w:r>
      <w:r>
        <w:rPr>
          <w:rFonts w:asciiTheme="majorHAnsi" w:hAnsiTheme="majorHAnsi"/>
          <w:b/>
        </w:rPr>
        <w:br/>
      </w:r>
      <w:r>
        <w:rPr>
          <w:rFonts w:asciiTheme="majorHAnsi" w:hAnsiTheme="majorHAnsi"/>
        </w:rPr>
        <w:t>Moved by Councillor Kirk Cheney, seconded by Deputy Mayor Robert Moses to pay the following invoice from the General Operating Fund:</w:t>
      </w:r>
      <w:r>
        <w:rPr>
          <w:rFonts w:asciiTheme="majorHAnsi" w:hAnsiTheme="majorHAnsi"/>
        </w:rPr>
        <w:br/>
      </w:r>
      <w:r>
        <w:rPr>
          <w:rFonts w:asciiTheme="majorHAnsi" w:hAnsiTheme="majorHAnsi"/>
          <w:i/>
        </w:rPr>
        <w:t>Xerox Canada</w:t>
      </w:r>
      <w:r>
        <w:rPr>
          <w:rFonts w:asciiTheme="majorHAnsi" w:hAnsiTheme="majorHAnsi"/>
          <w:i/>
        </w:rPr>
        <w:tab/>
      </w:r>
      <w:r>
        <w:rPr>
          <w:rFonts w:asciiTheme="majorHAnsi" w:hAnsiTheme="majorHAnsi"/>
          <w:i/>
        </w:rPr>
        <w:tab/>
      </w:r>
      <w:r>
        <w:rPr>
          <w:rFonts w:asciiTheme="majorHAnsi" w:hAnsiTheme="majorHAnsi"/>
          <w:i/>
        </w:rPr>
        <w:tab/>
        <w:t>New Photocopier/Contract</w:t>
      </w:r>
      <w:r>
        <w:rPr>
          <w:rFonts w:asciiTheme="majorHAnsi" w:hAnsiTheme="majorHAnsi"/>
          <w:i/>
        </w:rPr>
        <w:tab/>
      </w:r>
      <w:r>
        <w:rPr>
          <w:rFonts w:asciiTheme="majorHAnsi" w:hAnsiTheme="majorHAnsi"/>
          <w:i/>
        </w:rPr>
        <w:tab/>
      </w:r>
      <w:r>
        <w:rPr>
          <w:rFonts w:asciiTheme="majorHAnsi" w:hAnsiTheme="majorHAnsi"/>
          <w:i/>
        </w:rPr>
        <w:tab/>
        <w:t>$ 1,745.64</w:t>
      </w:r>
    </w:p>
    <w:p w:rsidR="00EB49CF" w:rsidRDefault="00EB49CF" w:rsidP="00EB49CF">
      <w:pPr>
        <w:ind w:left="720" w:hanging="720"/>
        <w:jc w:val="right"/>
        <w:rPr>
          <w:rFonts w:asciiTheme="majorHAnsi" w:hAnsiTheme="majorHAnsi"/>
          <w:i/>
        </w:rPr>
      </w:pPr>
      <w:r>
        <w:rPr>
          <w:rFonts w:asciiTheme="majorHAnsi" w:hAnsiTheme="majorHAnsi"/>
          <w:i/>
        </w:rPr>
        <w:t>M</w:t>
      </w:r>
      <w:r w:rsidR="00EE7B6F">
        <w:rPr>
          <w:rFonts w:asciiTheme="majorHAnsi" w:hAnsiTheme="majorHAnsi"/>
          <w:i/>
        </w:rPr>
        <w:t>otion Unanimously Carried 16-122</w:t>
      </w:r>
    </w:p>
    <w:p w:rsidR="00DA697D" w:rsidRDefault="00EB49CF" w:rsidP="00EB49CF">
      <w:pPr>
        <w:ind w:left="720" w:hanging="720"/>
        <w:rPr>
          <w:rFonts w:asciiTheme="majorHAnsi" w:hAnsiTheme="majorHAnsi"/>
          <w:i/>
        </w:rPr>
      </w:pPr>
      <w:r>
        <w:rPr>
          <w:rFonts w:asciiTheme="majorHAnsi" w:hAnsiTheme="majorHAnsi"/>
          <w:b/>
        </w:rPr>
        <w:tab/>
        <w:t>General Capital Fund</w:t>
      </w:r>
      <w:r>
        <w:rPr>
          <w:rFonts w:asciiTheme="majorHAnsi" w:hAnsiTheme="majorHAnsi"/>
          <w:b/>
        </w:rPr>
        <w:br/>
      </w:r>
      <w:r>
        <w:rPr>
          <w:rFonts w:asciiTheme="majorHAnsi" w:hAnsiTheme="majorHAnsi"/>
        </w:rPr>
        <w:t>Moved by Councillor Bonnie Morse, seconded by Councillor Kirk Cheney to pay the following invoices from the General Capital Fund</w:t>
      </w:r>
      <w:proofErr w:type="gramStart"/>
      <w:r>
        <w:rPr>
          <w:rFonts w:asciiTheme="majorHAnsi" w:hAnsiTheme="majorHAnsi"/>
        </w:rPr>
        <w:t>:</w:t>
      </w:r>
      <w:proofErr w:type="gramEnd"/>
      <w:r>
        <w:rPr>
          <w:rFonts w:asciiTheme="majorHAnsi" w:hAnsiTheme="majorHAnsi"/>
        </w:rPr>
        <w:br/>
      </w:r>
      <w:r>
        <w:rPr>
          <w:rFonts w:asciiTheme="majorHAnsi" w:hAnsiTheme="majorHAnsi"/>
          <w:i/>
        </w:rPr>
        <w:t>Fundy Fencing</w:t>
      </w:r>
      <w:r>
        <w:rPr>
          <w:rFonts w:asciiTheme="majorHAnsi" w:hAnsiTheme="majorHAnsi"/>
          <w:i/>
        </w:rPr>
        <w:tab/>
      </w:r>
      <w:r>
        <w:rPr>
          <w:rFonts w:asciiTheme="majorHAnsi" w:hAnsiTheme="majorHAnsi"/>
          <w:i/>
        </w:rPr>
        <w:tab/>
      </w:r>
      <w:r>
        <w:rPr>
          <w:rFonts w:asciiTheme="majorHAnsi" w:hAnsiTheme="majorHAnsi"/>
          <w:i/>
        </w:rPr>
        <w:tab/>
        <w:t>Airport Sign Posts</w:t>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t>$ 4,528.70</w:t>
      </w:r>
      <w:r>
        <w:rPr>
          <w:rFonts w:asciiTheme="majorHAnsi" w:hAnsiTheme="majorHAnsi"/>
          <w:i/>
        </w:rPr>
        <w:br/>
        <w:t xml:space="preserve">Approach Navigation </w:t>
      </w:r>
      <w:r>
        <w:rPr>
          <w:rFonts w:asciiTheme="majorHAnsi" w:hAnsiTheme="majorHAnsi"/>
          <w:i/>
        </w:rPr>
        <w:tab/>
      </w:r>
      <w:r>
        <w:rPr>
          <w:rFonts w:asciiTheme="majorHAnsi" w:hAnsiTheme="majorHAnsi"/>
          <w:i/>
        </w:rPr>
        <w:tab/>
        <w:t xml:space="preserve">Airport Lighting </w:t>
      </w:r>
      <w:r>
        <w:rPr>
          <w:rFonts w:asciiTheme="majorHAnsi" w:hAnsiTheme="majorHAnsi"/>
          <w:i/>
        </w:rPr>
        <w:tab/>
      </w:r>
      <w:r>
        <w:rPr>
          <w:rFonts w:asciiTheme="majorHAnsi" w:hAnsiTheme="majorHAnsi"/>
          <w:i/>
        </w:rPr>
        <w:tab/>
      </w:r>
      <w:r>
        <w:rPr>
          <w:rFonts w:asciiTheme="majorHAnsi" w:hAnsiTheme="majorHAnsi"/>
          <w:i/>
        </w:rPr>
        <w:tab/>
      </w:r>
      <w:r>
        <w:rPr>
          <w:rFonts w:asciiTheme="majorHAnsi" w:hAnsiTheme="majorHAnsi"/>
          <w:i/>
        </w:rPr>
        <w:tab/>
        <w:t>$59,292.44</w:t>
      </w:r>
    </w:p>
    <w:p w:rsidR="00DA697D" w:rsidRDefault="00DA697D" w:rsidP="00DA697D">
      <w:pPr>
        <w:ind w:left="720" w:hanging="720"/>
        <w:jc w:val="right"/>
        <w:rPr>
          <w:rFonts w:asciiTheme="majorHAnsi" w:hAnsiTheme="majorHAnsi"/>
          <w:i/>
        </w:rPr>
      </w:pPr>
      <w:r>
        <w:rPr>
          <w:rFonts w:asciiTheme="majorHAnsi" w:hAnsiTheme="majorHAnsi"/>
          <w:i/>
        </w:rPr>
        <w:t>M</w:t>
      </w:r>
      <w:r w:rsidR="00EE7B6F">
        <w:rPr>
          <w:rFonts w:asciiTheme="majorHAnsi" w:hAnsiTheme="majorHAnsi"/>
          <w:i/>
        </w:rPr>
        <w:t>otion Unanimously Carried 16-123</w:t>
      </w:r>
    </w:p>
    <w:p w:rsidR="00DA697D" w:rsidRDefault="00DA697D" w:rsidP="00DA697D">
      <w:pPr>
        <w:rPr>
          <w:rFonts w:asciiTheme="majorHAnsi" w:hAnsiTheme="majorHAnsi"/>
        </w:rPr>
      </w:pPr>
      <w:proofErr w:type="gramStart"/>
      <w:r>
        <w:rPr>
          <w:rFonts w:asciiTheme="majorHAnsi" w:hAnsiTheme="majorHAnsi"/>
        </w:rPr>
        <w:t>Moved by Councillor Bonnie Morse, seconded by Deputy Mayor Robert Moses to move into Closed Session.</w:t>
      </w:r>
      <w:proofErr w:type="gramEnd"/>
    </w:p>
    <w:p w:rsidR="00DA697D" w:rsidRDefault="00DA697D" w:rsidP="00DA697D">
      <w:pPr>
        <w:jc w:val="right"/>
        <w:rPr>
          <w:rFonts w:asciiTheme="majorHAnsi" w:hAnsiTheme="majorHAnsi"/>
          <w:i/>
        </w:rPr>
      </w:pPr>
      <w:r>
        <w:rPr>
          <w:rFonts w:asciiTheme="majorHAnsi" w:hAnsiTheme="majorHAnsi"/>
          <w:i/>
        </w:rPr>
        <w:t>M</w:t>
      </w:r>
      <w:r w:rsidR="00EE7B6F">
        <w:rPr>
          <w:rFonts w:asciiTheme="majorHAnsi" w:hAnsiTheme="majorHAnsi"/>
          <w:i/>
        </w:rPr>
        <w:t>otion Unanimously Carried 16-124</w:t>
      </w:r>
    </w:p>
    <w:p w:rsidR="00DA697D" w:rsidRDefault="00DA697D" w:rsidP="00DA697D">
      <w:pPr>
        <w:rPr>
          <w:rFonts w:asciiTheme="majorHAnsi" w:hAnsiTheme="majorHAnsi"/>
        </w:rPr>
      </w:pPr>
      <w:r>
        <w:rPr>
          <w:rFonts w:asciiTheme="majorHAnsi" w:hAnsiTheme="majorHAnsi"/>
        </w:rPr>
        <w:lastRenderedPageBreak/>
        <w:t>This meeting was adjourned into Closed Session at 8:56 pm.</w:t>
      </w:r>
    </w:p>
    <w:p w:rsidR="00DA697D" w:rsidRDefault="00DA697D" w:rsidP="00DA697D">
      <w:pPr>
        <w:rPr>
          <w:rFonts w:asciiTheme="majorHAnsi" w:hAnsiTheme="majorHAnsi"/>
        </w:rPr>
      </w:pPr>
      <w:r>
        <w:rPr>
          <w:rFonts w:asciiTheme="majorHAnsi" w:hAnsiTheme="majorHAnsi"/>
        </w:rPr>
        <w:t>This meeting was called back to Order at 9:17 pm.</w:t>
      </w:r>
    </w:p>
    <w:p w:rsidR="00DA697D" w:rsidRDefault="00DA697D" w:rsidP="00DA697D">
      <w:pPr>
        <w:ind w:left="720" w:hanging="720"/>
        <w:rPr>
          <w:rFonts w:asciiTheme="majorHAnsi" w:hAnsiTheme="majorHAnsi"/>
        </w:rPr>
      </w:pPr>
      <w:r>
        <w:rPr>
          <w:rFonts w:asciiTheme="majorHAnsi" w:hAnsiTheme="majorHAnsi"/>
          <w:b/>
        </w:rPr>
        <w:t xml:space="preserve">Closed Session </w:t>
      </w:r>
      <w:r>
        <w:rPr>
          <w:rFonts w:asciiTheme="majorHAnsi" w:hAnsiTheme="majorHAnsi"/>
          <w:b/>
        </w:rPr>
        <w:br/>
        <w:t>Property – North Head Hall</w:t>
      </w:r>
      <w:r>
        <w:rPr>
          <w:rFonts w:asciiTheme="majorHAnsi" w:hAnsiTheme="majorHAnsi"/>
          <w:b/>
        </w:rPr>
        <w:br/>
      </w:r>
      <w:r>
        <w:rPr>
          <w:rFonts w:asciiTheme="majorHAnsi" w:hAnsiTheme="majorHAnsi"/>
        </w:rPr>
        <w:t xml:space="preserve">Moved by Deputy Mayor Robert Moses, seconded by Councillor Wayne Sturgeon to table “Property-North Head Hall” </w:t>
      </w:r>
      <w:r w:rsidR="00C45E48">
        <w:rPr>
          <w:rFonts w:asciiTheme="majorHAnsi" w:hAnsiTheme="majorHAnsi"/>
        </w:rPr>
        <w:t>for</w:t>
      </w:r>
      <w:r>
        <w:rPr>
          <w:rFonts w:asciiTheme="majorHAnsi" w:hAnsiTheme="majorHAnsi"/>
        </w:rPr>
        <w:t xml:space="preserve"> Closed Session</w:t>
      </w:r>
      <w:r w:rsidR="00C45E48">
        <w:rPr>
          <w:rFonts w:asciiTheme="majorHAnsi" w:hAnsiTheme="majorHAnsi"/>
        </w:rPr>
        <w:t xml:space="preserve"> on the next Regular Council Meeting</w:t>
      </w:r>
      <w:r>
        <w:rPr>
          <w:rFonts w:asciiTheme="majorHAnsi" w:hAnsiTheme="majorHAnsi"/>
        </w:rPr>
        <w:t xml:space="preserve">. </w:t>
      </w:r>
    </w:p>
    <w:p w:rsidR="00DA697D" w:rsidRDefault="00DA697D" w:rsidP="00DA697D">
      <w:pPr>
        <w:ind w:left="720" w:hanging="720"/>
        <w:jc w:val="right"/>
        <w:rPr>
          <w:rFonts w:asciiTheme="majorHAnsi" w:hAnsiTheme="majorHAnsi"/>
          <w:i/>
        </w:rPr>
      </w:pPr>
      <w:r>
        <w:rPr>
          <w:rFonts w:asciiTheme="majorHAnsi" w:hAnsiTheme="majorHAnsi"/>
          <w:i/>
        </w:rPr>
        <w:t>M</w:t>
      </w:r>
      <w:r w:rsidR="00EE7B6F">
        <w:rPr>
          <w:rFonts w:asciiTheme="majorHAnsi" w:hAnsiTheme="majorHAnsi"/>
          <w:i/>
        </w:rPr>
        <w:t>otion Unanimously Carried 16-125</w:t>
      </w:r>
    </w:p>
    <w:p w:rsidR="00DA697D" w:rsidRDefault="00DA697D" w:rsidP="00DA697D">
      <w:pPr>
        <w:ind w:left="720" w:hanging="720"/>
        <w:rPr>
          <w:rFonts w:asciiTheme="majorHAnsi" w:hAnsiTheme="majorHAnsi"/>
        </w:rPr>
      </w:pPr>
      <w:r>
        <w:rPr>
          <w:rFonts w:asciiTheme="majorHAnsi" w:hAnsiTheme="majorHAnsi"/>
          <w:b/>
        </w:rPr>
        <w:tab/>
        <w:t xml:space="preserve">Legal – Windfarm Agreement </w:t>
      </w:r>
      <w:r>
        <w:rPr>
          <w:rFonts w:asciiTheme="majorHAnsi" w:hAnsiTheme="majorHAnsi"/>
          <w:b/>
        </w:rPr>
        <w:br/>
      </w:r>
      <w:r>
        <w:rPr>
          <w:rFonts w:asciiTheme="majorHAnsi" w:hAnsiTheme="majorHAnsi"/>
        </w:rPr>
        <w:t>Infor</w:t>
      </w:r>
      <w:r w:rsidR="00C45E48">
        <w:rPr>
          <w:rFonts w:asciiTheme="majorHAnsi" w:hAnsiTheme="majorHAnsi"/>
        </w:rPr>
        <w:t>mation session only; a public meeting will be</w:t>
      </w:r>
      <w:r>
        <w:rPr>
          <w:rFonts w:asciiTheme="majorHAnsi" w:hAnsiTheme="majorHAnsi"/>
        </w:rPr>
        <w:t xml:space="preserve"> </w:t>
      </w:r>
      <w:r w:rsidR="00C42164">
        <w:rPr>
          <w:rFonts w:asciiTheme="majorHAnsi" w:hAnsiTheme="majorHAnsi"/>
        </w:rPr>
        <w:t>required</w:t>
      </w:r>
      <w:r w:rsidR="00C45E48">
        <w:rPr>
          <w:rFonts w:asciiTheme="majorHAnsi" w:hAnsiTheme="majorHAnsi"/>
        </w:rPr>
        <w:t xml:space="preserve"> before any action is taken</w:t>
      </w:r>
      <w:r>
        <w:rPr>
          <w:rFonts w:asciiTheme="majorHAnsi" w:hAnsiTheme="majorHAnsi"/>
        </w:rPr>
        <w:t xml:space="preserve">. </w:t>
      </w:r>
    </w:p>
    <w:p w:rsidR="00DA697D" w:rsidRDefault="00DA697D" w:rsidP="00DA697D">
      <w:pPr>
        <w:ind w:left="720" w:hanging="720"/>
        <w:rPr>
          <w:rFonts w:asciiTheme="majorHAnsi" w:hAnsiTheme="majorHAnsi"/>
        </w:rPr>
      </w:pPr>
      <w:r>
        <w:rPr>
          <w:rFonts w:asciiTheme="majorHAnsi" w:hAnsiTheme="majorHAnsi"/>
          <w:b/>
        </w:rPr>
        <w:tab/>
        <w:t xml:space="preserve">Personnel – Fire Department </w:t>
      </w:r>
      <w:r>
        <w:rPr>
          <w:rFonts w:asciiTheme="majorHAnsi" w:hAnsiTheme="majorHAnsi"/>
          <w:b/>
        </w:rPr>
        <w:br/>
      </w:r>
      <w:r>
        <w:rPr>
          <w:rFonts w:asciiTheme="majorHAnsi" w:hAnsiTheme="majorHAnsi"/>
        </w:rPr>
        <w:t xml:space="preserve">Moved by Deputy Mayor Robert Moses </w:t>
      </w:r>
      <w:r w:rsidR="00C42164">
        <w:rPr>
          <w:rFonts w:asciiTheme="majorHAnsi" w:hAnsiTheme="majorHAnsi"/>
        </w:rPr>
        <w:t>seconded by Councillor Jayne Turner that</w:t>
      </w:r>
      <w:r w:rsidR="00C45E48">
        <w:rPr>
          <w:rFonts w:asciiTheme="majorHAnsi" w:hAnsiTheme="majorHAnsi"/>
        </w:rPr>
        <w:t xml:space="preserve"> the Fire Department’s request to appoint a second Deputy Fire Chief be approved. </w:t>
      </w:r>
      <w:r w:rsidR="00C42164">
        <w:rPr>
          <w:rFonts w:asciiTheme="majorHAnsi" w:hAnsiTheme="majorHAnsi"/>
        </w:rPr>
        <w:t xml:space="preserve"> </w:t>
      </w:r>
    </w:p>
    <w:p w:rsidR="002B70F4" w:rsidRDefault="002B70F4" w:rsidP="002B70F4">
      <w:pPr>
        <w:ind w:left="720" w:hanging="720"/>
        <w:jc w:val="right"/>
        <w:rPr>
          <w:rFonts w:asciiTheme="majorHAnsi" w:hAnsiTheme="majorHAnsi"/>
          <w:i/>
        </w:rPr>
      </w:pPr>
      <w:r>
        <w:rPr>
          <w:rFonts w:asciiTheme="majorHAnsi" w:hAnsiTheme="majorHAnsi"/>
          <w:i/>
        </w:rPr>
        <w:t>Motion Un</w:t>
      </w:r>
      <w:r w:rsidR="00EE7B6F">
        <w:rPr>
          <w:rFonts w:asciiTheme="majorHAnsi" w:hAnsiTheme="majorHAnsi"/>
          <w:i/>
        </w:rPr>
        <w:t>animously Carried 16-126</w:t>
      </w:r>
    </w:p>
    <w:p w:rsidR="002B70F4" w:rsidRPr="002B70F4" w:rsidRDefault="002B70F4" w:rsidP="002B70F4">
      <w:pPr>
        <w:ind w:left="720" w:hanging="720"/>
        <w:rPr>
          <w:rFonts w:asciiTheme="majorHAnsi" w:hAnsiTheme="majorHAnsi"/>
        </w:rPr>
      </w:pPr>
      <w:r>
        <w:rPr>
          <w:rFonts w:asciiTheme="majorHAnsi" w:hAnsiTheme="majorHAnsi"/>
          <w:b/>
        </w:rPr>
        <w:t>Next Meeting</w:t>
      </w:r>
      <w:r>
        <w:rPr>
          <w:rFonts w:asciiTheme="majorHAnsi" w:hAnsiTheme="majorHAnsi"/>
          <w:b/>
        </w:rPr>
        <w:br/>
      </w:r>
      <w:r>
        <w:rPr>
          <w:rFonts w:asciiTheme="majorHAnsi" w:hAnsiTheme="majorHAnsi"/>
        </w:rPr>
        <w:t xml:space="preserve">Regular Council Meeting </w:t>
      </w:r>
      <w:r>
        <w:rPr>
          <w:rFonts w:asciiTheme="majorHAnsi" w:hAnsiTheme="majorHAnsi"/>
        </w:rPr>
        <w:br/>
        <w:t>Grand Manan Community Centre</w:t>
      </w:r>
      <w:r>
        <w:rPr>
          <w:rFonts w:asciiTheme="majorHAnsi" w:hAnsiTheme="majorHAnsi"/>
        </w:rPr>
        <w:br/>
        <w:t>Monday, October 3</w:t>
      </w:r>
      <w:r w:rsidRPr="002B70F4">
        <w:rPr>
          <w:rFonts w:asciiTheme="majorHAnsi" w:hAnsiTheme="majorHAnsi"/>
          <w:vertAlign w:val="superscript"/>
        </w:rPr>
        <w:t>rd</w:t>
      </w:r>
      <w:r>
        <w:rPr>
          <w:rFonts w:asciiTheme="majorHAnsi" w:hAnsiTheme="majorHAnsi"/>
        </w:rPr>
        <w:t xml:space="preserve"> 2016 – 7:30 pm </w:t>
      </w:r>
    </w:p>
    <w:p w:rsidR="002B70F4" w:rsidRDefault="002B70F4" w:rsidP="002B70F4">
      <w:pPr>
        <w:ind w:left="720" w:hanging="720"/>
        <w:rPr>
          <w:rFonts w:asciiTheme="majorHAnsi" w:hAnsiTheme="majorHAnsi"/>
        </w:rPr>
      </w:pPr>
      <w:r>
        <w:rPr>
          <w:rFonts w:asciiTheme="majorHAnsi" w:hAnsiTheme="majorHAnsi"/>
          <w:b/>
        </w:rPr>
        <w:t xml:space="preserve">Adjournment </w:t>
      </w:r>
      <w:r>
        <w:rPr>
          <w:rFonts w:asciiTheme="majorHAnsi" w:hAnsiTheme="majorHAnsi"/>
          <w:b/>
        </w:rPr>
        <w:br/>
      </w:r>
      <w:r>
        <w:rPr>
          <w:rFonts w:asciiTheme="majorHAnsi" w:hAnsiTheme="majorHAnsi"/>
        </w:rPr>
        <w:t xml:space="preserve">Moved by Councillor Bonnie Morse, seconded by Deputy Mayor Robert Moses to adjourn. </w:t>
      </w:r>
    </w:p>
    <w:p w:rsidR="002B70F4" w:rsidRDefault="002B70F4" w:rsidP="002B70F4">
      <w:pPr>
        <w:ind w:left="720" w:hanging="720"/>
        <w:jc w:val="right"/>
        <w:rPr>
          <w:rFonts w:asciiTheme="majorHAnsi" w:hAnsiTheme="majorHAnsi"/>
          <w:i/>
        </w:rPr>
      </w:pPr>
      <w:r>
        <w:rPr>
          <w:rFonts w:asciiTheme="majorHAnsi" w:hAnsiTheme="majorHAnsi"/>
          <w:i/>
        </w:rPr>
        <w:t xml:space="preserve">Motion Unanimously Carried </w:t>
      </w:r>
      <w:r w:rsidR="00EE7B6F">
        <w:rPr>
          <w:rFonts w:asciiTheme="majorHAnsi" w:hAnsiTheme="majorHAnsi"/>
          <w:i/>
        </w:rPr>
        <w:t>16-127</w:t>
      </w:r>
      <w:bookmarkStart w:id="0" w:name="_GoBack"/>
      <w:bookmarkEnd w:id="0"/>
    </w:p>
    <w:p w:rsidR="002B70F4" w:rsidRDefault="002B70F4" w:rsidP="002B70F4">
      <w:pPr>
        <w:ind w:left="720" w:hanging="720"/>
        <w:rPr>
          <w:rFonts w:asciiTheme="majorHAnsi" w:hAnsiTheme="majorHAnsi"/>
        </w:rPr>
      </w:pPr>
      <w:r>
        <w:rPr>
          <w:rFonts w:asciiTheme="majorHAnsi" w:hAnsiTheme="majorHAnsi"/>
        </w:rPr>
        <w:t>This meeting was adjourned at 9:20 pm</w:t>
      </w:r>
      <w:r w:rsidR="00C45E48">
        <w:rPr>
          <w:rFonts w:asciiTheme="majorHAnsi" w:hAnsiTheme="majorHAnsi"/>
        </w:rPr>
        <w:t>.</w:t>
      </w:r>
    </w:p>
    <w:p w:rsidR="00C42164" w:rsidRDefault="00C42164" w:rsidP="002B70F4">
      <w:pPr>
        <w:ind w:left="720" w:hanging="720"/>
        <w:rPr>
          <w:rFonts w:asciiTheme="majorHAnsi" w:hAnsiTheme="majorHAnsi"/>
        </w:rPr>
      </w:pPr>
    </w:p>
    <w:p w:rsidR="00C42164" w:rsidRDefault="00C42164" w:rsidP="002B70F4">
      <w:pPr>
        <w:ind w:left="720" w:hanging="720"/>
        <w:rPr>
          <w:rFonts w:asciiTheme="majorHAnsi" w:hAnsiTheme="majorHAnsi"/>
        </w:rPr>
      </w:pPr>
      <w:r>
        <w:rPr>
          <w:rFonts w:asciiTheme="majorHAnsi" w:hAnsiTheme="majorHAnsi"/>
        </w:rPr>
        <w:t>Mayor: _________________________________</w:t>
      </w:r>
    </w:p>
    <w:p w:rsidR="00C42164" w:rsidRDefault="00C42164" w:rsidP="002B70F4">
      <w:pPr>
        <w:ind w:left="720" w:hanging="720"/>
        <w:rPr>
          <w:rFonts w:asciiTheme="majorHAnsi" w:hAnsiTheme="majorHAnsi"/>
        </w:rPr>
      </w:pPr>
      <w:r>
        <w:rPr>
          <w:rFonts w:asciiTheme="majorHAnsi" w:hAnsiTheme="majorHAnsi"/>
        </w:rPr>
        <w:t>Clerk: ___________________________________</w:t>
      </w:r>
    </w:p>
    <w:p w:rsidR="00C42164" w:rsidRPr="002B70F4" w:rsidRDefault="00C42164" w:rsidP="002B70F4">
      <w:pPr>
        <w:ind w:left="720" w:hanging="720"/>
        <w:rPr>
          <w:rFonts w:asciiTheme="majorHAnsi" w:hAnsiTheme="majorHAnsi"/>
        </w:rPr>
      </w:pPr>
      <w:r>
        <w:rPr>
          <w:rFonts w:asciiTheme="majorHAnsi" w:hAnsiTheme="majorHAnsi"/>
        </w:rPr>
        <w:t>Approval: _______________________________</w:t>
      </w:r>
    </w:p>
    <w:p w:rsidR="00EB49CF" w:rsidRPr="00EB49CF" w:rsidRDefault="00EB49CF" w:rsidP="00DA697D">
      <w:pPr>
        <w:rPr>
          <w:rFonts w:asciiTheme="majorHAnsi" w:hAnsiTheme="majorHAnsi"/>
        </w:rPr>
      </w:pPr>
      <w:r>
        <w:rPr>
          <w:rFonts w:asciiTheme="majorHAnsi" w:hAnsiTheme="majorHAnsi"/>
          <w:i/>
        </w:rPr>
        <w:br/>
      </w:r>
      <w:r>
        <w:rPr>
          <w:rFonts w:asciiTheme="majorHAnsi" w:hAnsiTheme="majorHAnsi"/>
        </w:rPr>
        <w:br/>
      </w:r>
    </w:p>
    <w:p w:rsidR="006A3B8F" w:rsidRPr="006A3B8F" w:rsidRDefault="007706CA" w:rsidP="003F1C42">
      <w:pPr>
        <w:ind w:left="720" w:hanging="720"/>
        <w:jc w:val="right"/>
        <w:rPr>
          <w:rFonts w:asciiTheme="majorHAnsi" w:hAnsiTheme="majorHAnsi"/>
        </w:rPr>
      </w:pPr>
      <w:r>
        <w:rPr>
          <w:rFonts w:asciiTheme="majorHAnsi" w:hAnsiTheme="majorHAnsi"/>
          <w:b/>
        </w:rPr>
        <w:t xml:space="preserve"> </w:t>
      </w:r>
      <w:r w:rsidR="006A3B8F">
        <w:rPr>
          <w:rFonts w:asciiTheme="majorHAnsi" w:hAnsiTheme="majorHAnsi"/>
        </w:rPr>
        <w:br/>
      </w:r>
    </w:p>
    <w:sectPr w:rsidR="006A3B8F" w:rsidRPr="006A3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70"/>
    <w:rsid w:val="00191224"/>
    <w:rsid w:val="001D7FCD"/>
    <w:rsid w:val="002B70F4"/>
    <w:rsid w:val="003D06E6"/>
    <w:rsid w:val="003F1C42"/>
    <w:rsid w:val="004D43A1"/>
    <w:rsid w:val="004E73B5"/>
    <w:rsid w:val="00531CA5"/>
    <w:rsid w:val="00575AFD"/>
    <w:rsid w:val="00603E0E"/>
    <w:rsid w:val="006102A3"/>
    <w:rsid w:val="006A0304"/>
    <w:rsid w:val="006A3B8F"/>
    <w:rsid w:val="006B79D5"/>
    <w:rsid w:val="006D6332"/>
    <w:rsid w:val="007706CA"/>
    <w:rsid w:val="00887B39"/>
    <w:rsid w:val="008A2906"/>
    <w:rsid w:val="008E4762"/>
    <w:rsid w:val="00A034A1"/>
    <w:rsid w:val="00B53C20"/>
    <w:rsid w:val="00B81A86"/>
    <w:rsid w:val="00BB5582"/>
    <w:rsid w:val="00C40070"/>
    <w:rsid w:val="00C42164"/>
    <w:rsid w:val="00C45E48"/>
    <w:rsid w:val="00C63B33"/>
    <w:rsid w:val="00DA697D"/>
    <w:rsid w:val="00E64672"/>
    <w:rsid w:val="00E71CDA"/>
    <w:rsid w:val="00E97B65"/>
    <w:rsid w:val="00EB49CF"/>
    <w:rsid w:val="00EE7B6F"/>
    <w:rsid w:val="00F7457D"/>
    <w:rsid w:val="00F85200"/>
    <w:rsid w:val="00FF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C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C8EBF-D530-4E87-A7C4-48476DB20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 -Treasurer</dc:creator>
  <cp:keywords/>
  <dc:description/>
  <cp:lastModifiedBy>Clerk -Treasurer</cp:lastModifiedBy>
  <cp:revision>8</cp:revision>
  <dcterms:created xsi:type="dcterms:W3CDTF">2016-09-14T13:01:00Z</dcterms:created>
  <dcterms:modified xsi:type="dcterms:W3CDTF">2016-09-20T12:46:00Z</dcterms:modified>
</cp:coreProperties>
</file>