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B6" w:rsidRDefault="00E71EB6" w:rsidP="00D57086">
      <w:pPr>
        <w:jc w:val="center"/>
        <w:rPr>
          <w:b/>
        </w:rPr>
      </w:pPr>
    </w:p>
    <w:p w:rsidR="00D57086" w:rsidRDefault="00D57086" w:rsidP="00D57086">
      <w:pPr>
        <w:jc w:val="center"/>
        <w:rPr>
          <w:b/>
        </w:rPr>
      </w:pPr>
      <w:r>
        <w:rPr>
          <w:b/>
        </w:rPr>
        <w:t>Village of Grand Manan</w:t>
      </w:r>
    </w:p>
    <w:p w:rsidR="00D57086" w:rsidRDefault="00D57086" w:rsidP="00D57086">
      <w:pPr>
        <w:jc w:val="center"/>
        <w:rPr>
          <w:b/>
        </w:rPr>
      </w:pPr>
      <w:r>
        <w:rPr>
          <w:b/>
        </w:rPr>
        <w:t>Special Meeting</w:t>
      </w:r>
    </w:p>
    <w:p w:rsidR="00D57086" w:rsidRDefault="00D57086" w:rsidP="00D57086">
      <w:pPr>
        <w:jc w:val="center"/>
        <w:rPr>
          <w:b/>
        </w:rPr>
      </w:pPr>
      <w:r>
        <w:rPr>
          <w:b/>
        </w:rPr>
        <w:t>Grand Manan Village Office</w:t>
      </w:r>
    </w:p>
    <w:p w:rsidR="00D57086" w:rsidRDefault="00D57086" w:rsidP="00D57086">
      <w:pPr>
        <w:jc w:val="center"/>
        <w:rPr>
          <w:b/>
        </w:rPr>
      </w:pPr>
      <w:r>
        <w:rPr>
          <w:b/>
        </w:rPr>
        <w:t>December 22, 2010 – 7:30 pm</w:t>
      </w:r>
    </w:p>
    <w:p w:rsidR="00D57086" w:rsidRDefault="00D57086" w:rsidP="00D57086">
      <w:pPr>
        <w:jc w:val="center"/>
        <w:rPr>
          <w:b/>
        </w:rPr>
      </w:pPr>
    </w:p>
    <w:p w:rsidR="00D57086" w:rsidRDefault="00D57086" w:rsidP="00D57086">
      <w:pPr>
        <w:rPr>
          <w:b/>
        </w:rPr>
      </w:pPr>
    </w:p>
    <w:p w:rsidR="00D57086" w:rsidRDefault="00D57086" w:rsidP="00D57086">
      <w:pPr>
        <w:rPr>
          <w:b/>
        </w:rPr>
      </w:pPr>
    </w:p>
    <w:p w:rsidR="00D57086" w:rsidRDefault="00D57086" w:rsidP="00D57086">
      <w:pPr>
        <w:rPr>
          <w:b/>
        </w:rPr>
      </w:pPr>
    </w:p>
    <w:p w:rsidR="00D57086" w:rsidRDefault="00D57086" w:rsidP="00D57086">
      <w:pPr>
        <w:rPr>
          <w:b/>
        </w:rPr>
      </w:pPr>
      <w:r>
        <w:rPr>
          <w:b/>
        </w:rPr>
        <w:t>Attendance:</w:t>
      </w:r>
    </w:p>
    <w:p w:rsidR="00D57086" w:rsidRDefault="00D57086" w:rsidP="00D57086">
      <w:pPr>
        <w:ind w:left="720"/>
      </w:pPr>
      <w:r>
        <w:t>Mayor Dennis Greene, Deputy Mayor Peter Wilcox, Councillors Maurice Green, Stuart Green, Wayne Sturgeon, Kirk Cheney, Sherman Ross, Phil Ells Jr</w:t>
      </w:r>
      <w:proofErr w:type="gramStart"/>
      <w:r>
        <w:t>. ,</w:t>
      </w:r>
      <w:proofErr w:type="gramEnd"/>
      <w:r>
        <w:t xml:space="preserve"> Kevin Travis, CAO Rob MacPherson, Clerk/Treasurer Melanie Frost</w:t>
      </w:r>
    </w:p>
    <w:p w:rsidR="00D57086" w:rsidRDefault="00D57086" w:rsidP="00D57086"/>
    <w:p w:rsidR="00D57086" w:rsidRDefault="00D57086" w:rsidP="00D57086">
      <w:pPr>
        <w:rPr>
          <w:b/>
        </w:rPr>
      </w:pPr>
      <w:r>
        <w:rPr>
          <w:b/>
        </w:rPr>
        <w:t>Calling to Order:</w:t>
      </w:r>
    </w:p>
    <w:p w:rsidR="00D57086" w:rsidRDefault="00D57086" w:rsidP="00D57086">
      <w:r>
        <w:rPr>
          <w:b/>
        </w:rPr>
        <w:tab/>
      </w:r>
      <w:r>
        <w:t>Mayor Greene called this meeting to order at 7:30 pm</w:t>
      </w:r>
    </w:p>
    <w:p w:rsidR="00D57086" w:rsidRDefault="00D57086" w:rsidP="00D57086"/>
    <w:p w:rsidR="00D57086" w:rsidRDefault="00D57086" w:rsidP="00D57086">
      <w:pPr>
        <w:rPr>
          <w:b/>
        </w:rPr>
      </w:pPr>
      <w:r>
        <w:rPr>
          <w:b/>
        </w:rPr>
        <w:t>Transfer of Funds:</w:t>
      </w:r>
    </w:p>
    <w:p w:rsidR="009F3161" w:rsidRDefault="009F3161" w:rsidP="009F3161">
      <w:pPr>
        <w:ind w:left="720"/>
      </w:pPr>
      <w:r>
        <w:t>Moved by Deputy Mayor Wilcox, seconded by C</w:t>
      </w:r>
      <w:r w:rsidR="00A9579A">
        <w:t>ouncillor Phil Ells Jr. that be it</w:t>
      </w:r>
      <w:r>
        <w:t xml:space="preserve"> resolved to write a cheque for $7490.00 to the Grand Manan Library for shelving from the General Operating Fund</w:t>
      </w:r>
    </w:p>
    <w:p w:rsidR="009F3161" w:rsidRDefault="009F3161" w:rsidP="00D57086"/>
    <w:p w:rsidR="009F3161" w:rsidRPr="00851E52" w:rsidRDefault="009F3161" w:rsidP="00D57086">
      <w:pPr>
        <w:rPr>
          <w:rFonts w:ascii="Andalus" w:hAnsi="Andalus" w:cs="Andalus"/>
        </w:rPr>
      </w:pPr>
      <w:r>
        <w:tab/>
      </w:r>
      <w:r>
        <w:tab/>
      </w:r>
      <w:r>
        <w:tab/>
      </w:r>
      <w:r>
        <w:tab/>
      </w:r>
      <w:r>
        <w:tab/>
      </w:r>
      <w:r w:rsidRPr="00851E52">
        <w:rPr>
          <w:rFonts w:ascii="Andalus" w:hAnsi="Andalus" w:cs="Andalus"/>
        </w:rPr>
        <w:tab/>
      </w:r>
      <w:r w:rsidRPr="00851E52">
        <w:rPr>
          <w:rFonts w:ascii="Andalus" w:hAnsi="Andalus" w:cs="Andalus"/>
        </w:rPr>
        <w:tab/>
        <w:t>Motion Unanimously Carried 10-179</w:t>
      </w:r>
    </w:p>
    <w:p w:rsidR="009F3161" w:rsidRDefault="009F3161" w:rsidP="00D57086"/>
    <w:p w:rsidR="009F3161" w:rsidRDefault="009F3161" w:rsidP="009F3161">
      <w:pPr>
        <w:ind w:left="720"/>
      </w:pPr>
      <w:r>
        <w:t>Moved by Deputy Mayor Wilcox, seconded by Councillor Travis that</w:t>
      </w:r>
      <w:r w:rsidR="00A9579A">
        <w:t xml:space="preserve"> </w:t>
      </w:r>
      <w:proofErr w:type="gramStart"/>
      <w:r w:rsidR="00A9579A">
        <w:t>be</w:t>
      </w:r>
      <w:proofErr w:type="gramEnd"/>
      <w:r w:rsidR="00A9579A">
        <w:t xml:space="preserve"> it</w:t>
      </w:r>
      <w:r>
        <w:t xml:space="preserve"> resolved to write a cheque for $3000.00 to the Grand Manan Curling Rink for an ice machine from the General Operating Fund</w:t>
      </w:r>
    </w:p>
    <w:p w:rsidR="009F3161" w:rsidRDefault="009F3161" w:rsidP="009F3161">
      <w:pPr>
        <w:ind w:left="720"/>
      </w:pPr>
    </w:p>
    <w:p w:rsidR="009F3161" w:rsidRPr="00851E52" w:rsidRDefault="009F3161" w:rsidP="009F3161">
      <w:pPr>
        <w:ind w:left="720"/>
        <w:rPr>
          <w:rFonts w:ascii="Andalus" w:hAnsi="Andalus" w:cs="Andalus"/>
        </w:rPr>
      </w:pPr>
      <w:r>
        <w:tab/>
      </w:r>
      <w:r>
        <w:tab/>
      </w:r>
      <w:r>
        <w:tab/>
      </w:r>
      <w:r>
        <w:tab/>
      </w:r>
      <w:r>
        <w:tab/>
      </w:r>
      <w:r>
        <w:tab/>
      </w:r>
      <w:r w:rsidRPr="00851E52">
        <w:rPr>
          <w:rFonts w:ascii="Andalus" w:hAnsi="Andalus" w:cs="Andalus"/>
        </w:rPr>
        <w:t>Motion Unanimously Carried 10-180</w:t>
      </w:r>
    </w:p>
    <w:p w:rsidR="009F3161" w:rsidRDefault="009F3161" w:rsidP="009F3161">
      <w:pPr>
        <w:ind w:left="720"/>
      </w:pPr>
    </w:p>
    <w:p w:rsidR="009F3161" w:rsidRDefault="009F3161" w:rsidP="009F3161">
      <w:pPr>
        <w:ind w:left="720"/>
      </w:pPr>
      <w:r>
        <w:t>Moved by Deputy Mayor Wilcox, seconded by Councillor Sturgeon that</w:t>
      </w:r>
      <w:r w:rsidR="00A9579A">
        <w:t xml:space="preserve"> </w:t>
      </w:r>
      <w:proofErr w:type="gramStart"/>
      <w:r w:rsidR="00A9579A">
        <w:t>be</w:t>
      </w:r>
      <w:proofErr w:type="gramEnd"/>
      <w:r w:rsidR="00A9579A">
        <w:t xml:space="preserve"> it</w:t>
      </w:r>
      <w:r>
        <w:t xml:space="preserve"> resolved to write a cheque </w:t>
      </w:r>
      <w:r w:rsidR="00D4238E">
        <w:t>for $</w:t>
      </w:r>
      <w:r>
        <w:t xml:space="preserve">2000.00 to the Grand Manan Animal Welfare League </w:t>
      </w:r>
      <w:r w:rsidR="00D4238E">
        <w:t>from the General Operating Fund</w:t>
      </w:r>
    </w:p>
    <w:p w:rsidR="009F3161" w:rsidRDefault="009F3161" w:rsidP="009F3161">
      <w:pPr>
        <w:ind w:left="720"/>
      </w:pPr>
    </w:p>
    <w:p w:rsidR="009F3161" w:rsidRPr="00851E52" w:rsidRDefault="009F3161" w:rsidP="009F3161">
      <w:pPr>
        <w:ind w:left="720"/>
        <w:rPr>
          <w:rFonts w:ascii="Andalus" w:hAnsi="Andalus" w:cs="Andalus"/>
        </w:rPr>
      </w:pPr>
      <w:r>
        <w:tab/>
      </w:r>
      <w:r>
        <w:tab/>
      </w:r>
      <w:r>
        <w:tab/>
      </w:r>
      <w:r>
        <w:tab/>
      </w:r>
      <w:r>
        <w:tab/>
      </w:r>
      <w:r w:rsidRPr="00851E52">
        <w:rPr>
          <w:rFonts w:ascii="Andalus" w:hAnsi="Andalus" w:cs="Andalus"/>
        </w:rPr>
        <w:tab/>
        <w:t>Motion Unanimously Carried 10-181</w:t>
      </w:r>
    </w:p>
    <w:p w:rsidR="009F3161" w:rsidRDefault="009F3161" w:rsidP="009F3161">
      <w:pPr>
        <w:ind w:left="720"/>
      </w:pPr>
    </w:p>
    <w:p w:rsidR="009F3161" w:rsidRDefault="009F3161" w:rsidP="009F3161">
      <w:pPr>
        <w:ind w:left="720"/>
      </w:pPr>
      <w:r>
        <w:t>Moved by Deputy Mayor Wilcox, seconded by Cou</w:t>
      </w:r>
      <w:r w:rsidR="00A9579A">
        <w:t xml:space="preserve">ncillor Maurice Green that </w:t>
      </w:r>
      <w:proofErr w:type="gramStart"/>
      <w:r w:rsidR="00A9579A">
        <w:t>be</w:t>
      </w:r>
      <w:proofErr w:type="gramEnd"/>
      <w:r w:rsidR="00A9579A">
        <w:t xml:space="preserve"> it</w:t>
      </w:r>
      <w:r>
        <w:t xml:space="preserve"> resolved to write a cheque for $1000.00 to the Charlotte County Dial a Ride from the General Operating Fund</w:t>
      </w:r>
    </w:p>
    <w:p w:rsidR="009F3161" w:rsidRDefault="009F3161" w:rsidP="009F3161">
      <w:pPr>
        <w:ind w:left="720"/>
      </w:pPr>
    </w:p>
    <w:p w:rsidR="009F3161" w:rsidRPr="00851E52" w:rsidRDefault="009F3161" w:rsidP="009F3161">
      <w:pPr>
        <w:ind w:left="720"/>
        <w:rPr>
          <w:rFonts w:ascii="Andalus" w:hAnsi="Andalus" w:cs="Andalus"/>
        </w:rPr>
      </w:pPr>
      <w:r>
        <w:tab/>
      </w:r>
      <w:r>
        <w:tab/>
      </w:r>
      <w:r>
        <w:tab/>
      </w:r>
      <w:r>
        <w:tab/>
      </w:r>
      <w:r>
        <w:tab/>
      </w:r>
      <w:r>
        <w:tab/>
      </w:r>
      <w:r w:rsidRPr="00851E52">
        <w:rPr>
          <w:rFonts w:ascii="Andalus" w:hAnsi="Andalus" w:cs="Andalus"/>
        </w:rPr>
        <w:t>Motion Unanimously Carried 10-182</w:t>
      </w:r>
    </w:p>
    <w:p w:rsidR="009F3161" w:rsidRDefault="009F3161" w:rsidP="009F3161">
      <w:pPr>
        <w:ind w:left="720"/>
      </w:pPr>
    </w:p>
    <w:p w:rsidR="009F3161" w:rsidRDefault="009F3161" w:rsidP="009F3161">
      <w:pPr>
        <w:ind w:left="720"/>
      </w:pPr>
      <w:r>
        <w:t>Moved by Deputy Mayor Wilcox, seconded</w:t>
      </w:r>
      <w:r w:rsidR="00A9579A">
        <w:t xml:space="preserve"> by Councillor Cheney that </w:t>
      </w:r>
      <w:proofErr w:type="gramStart"/>
      <w:r w:rsidR="00A9579A">
        <w:t>be</w:t>
      </w:r>
      <w:proofErr w:type="gramEnd"/>
      <w:r w:rsidR="00A9579A">
        <w:t xml:space="preserve"> it</w:t>
      </w:r>
      <w:r>
        <w:t xml:space="preserve"> </w:t>
      </w:r>
      <w:r w:rsidR="00A9579A">
        <w:t>resolved to write a cheque for $500.00 to Kids Help Line from the General Operating Fund</w:t>
      </w:r>
    </w:p>
    <w:p w:rsidR="00D4238E" w:rsidRDefault="00D4238E" w:rsidP="00D4238E"/>
    <w:p w:rsidR="00A9579A" w:rsidRDefault="00A9579A" w:rsidP="009F3161">
      <w:pPr>
        <w:ind w:left="720"/>
      </w:pPr>
    </w:p>
    <w:p w:rsidR="00A9579A" w:rsidRPr="00851E52" w:rsidRDefault="00A9579A" w:rsidP="009F3161">
      <w:pPr>
        <w:ind w:left="720"/>
        <w:rPr>
          <w:rFonts w:ascii="Andalus" w:hAnsi="Andalus" w:cs="Andalus"/>
        </w:rPr>
      </w:pPr>
      <w:r>
        <w:tab/>
      </w:r>
      <w:r>
        <w:tab/>
      </w:r>
      <w:r>
        <w:tab/>
      </w:r>
      <w:r>
        <w:tab/>
      </w:r>
      <w:r>
        <w:tab/>
      </w:r>
      <w:r>
        <w:tab/>
      </w:r>
      <w:r w:rsidRPr="00851E52">
        <w:rPr>
          <w:rFonts w:ascii="Andalus" w:hAnsi="Andalus" w:cs="Andalus"/>
        </w:rPr>
        <w:t>Motion Unanimously Carried 10-183</w:t>
      </w:r>
    </w:p>
    <w:p w:rsidR="00A9579A" w:rsidRDefault="00A9579A" w:rsidP="009F3161">
      <w:pPr>
        <w:ind w:left="720"/>
      </w:pPr>
    </w:p>
    <w:p w:rsidR="00A9579A" w:rsidRDefault="00A9579A" w:rsidP="009F3161">
      <w:pPr>
        <w:ind w:left="720"/>
      </w:pPr>
      <w:r>
        <w:lastRenderedPageBreak/>
        <w:t>Moved by Deputy Mayor Wilcox, seconded by Councillor Stuart Green that be it resolved to write a cheque for $10610.70 to Alpha Security Services Inc. for  installation of a 32 Channel DVR System from the General Operating Fund.</w:t>
      </w:r>
    </w:p>
    <w:p w:rsidR="00A9579A" w:rsidRDefault="00A9579A" w:rsidP="009F3161">
      <w:pPr>
        <w:ind w:left="720"/>
      </w:pPr>
    </w:p>
    <w:p w:rsidR="00A9579A" w:rsidRPr="00851E52" w:rsidRDefault="00A9579A" w:rsidP="009F3161">
      <w:pPr>
        <w:ind w:left="720"/>
        <w:rPr>
          <w:rFonts w:ascii="Andalus" w:hAnsi="Andalus" w:cs="Andalus"/>
        </w:rPr>
      </w:pPr>
      <w:r>
        <w:tab/>
      </w:r>
      <w:r>
        <w:tab/>
      </w:r>
      <w:r>
        <w:tab/>
      </w:r>
      <w:r>
        <w:tab/>
      </w:r>
      <w:r>
        <w:tab/>
      </w:r>
      <w:r>
        <w:tab/>
      </w:r>
      <w:r w:rsidRPr="00851E52">
        <w:rPr>
          <w:rFonts w:ascii="Andalus" w:hAnsi="Andalus" w:cs="Andalus"/>
        </w:rPr>
        <w:t>Motion Unanimously Carried 10-184</w:t>
      </w:r>
    </w:p>
    <w:p w:rsidR="00A9579A" w:rsidRDefault="00A9579A" w:rsidP="009F3161">
      <w:pPr>
        <w:ind w:left="720"/>
      </w:pPr>
    </w:p>
    <w:p w:rsidR="00A9579A" w:rsidRDefault="00A9579A" w:rsidP="009F3161">
      <w:pPr>
        <w:ind w:left="720"/>
      </w:pPr>
      <w:r>
        <w:t xml:space="preserve">Moved by Deputy Mayor Wilcox, seconded by Councillor Sturgeon that </w:t>
      </w:r>
      <w:proofErr w:type="gramStart"/>
      <w:r>
        <w:t>be</w:t>
      </w:r>
      <w:proofErr w:type="gramEnd"/>
      <w:r>
        <w:t xml:space="preserve"> it resolved that $20,000.00 be transferred from the General Operating Fund to the Capital Reserve Fund for the Fire Truck Fund.</w:t>
      </w:r>
    </w:p>
    <w:p w:rsidR="00A9579A" w:rsidRDefault="00A9579A" w:rsidP="009F3161">
      <w:pPr>
        <w:ind w:left="720"/>
      </w:pPr>
    </w:p>
    <w:p w:rsidR="00A9579A" w:rsidRPr="00851E52" w:rsidRDefault="00A9579A" w:rsidP="009F3161">
      <w:pPr>
        <w:ind w:left="720"/>
        <w:rPr>
          <w:rFonts w:ascii="Andalus" w:hAnsi="Andalus" w:cs="Andalus"/>
        </w:rPr>
      </w:pPr>
      <w:r>
        <w:tab/>
      </w:r>
      <w:r>
        <w:tab/>
      </w:r>
      <w:r>
        <w:tab/>
      </w:r>
      <w:r>
        <w:tab/>
      </w:r>
      <w:r>
        <w:tab/>
      </w:r>
      <w:r>
        <w:tab/>
      </w:r>
      <w:r w:rsidRPr="00851E52">
        <w:rPr>
          <w:rFonts w:ascii="Andalus" w:hAnsi="Andalus" w:cs="Andalus"/>
        </w:rPr>
        <w:t>Motion Unanimously Carried 10-185</w:t>
      </w:r>
    </w:p>
    <w:p w:rsidR="00A9579A" w:rsidRDefault="00A9579A" w:rsidP="009F3161">
      <w:pPr>
        <w:ind w:left="720"/>
      </w:pPr>
    </w:p>
    <w:p w:rsidR="00A9579A" w:rsidRDefault="00A9579A" w:rsidP="009F3161">
      <w:pPr>
        <w:ind w:left="720"/>
      </w:pPr>
      <w:r>
        <w:t xml:space="preserve">Moved by Deputy Mayor Wilcox, seconded by Councillor Maurice Green that </w:t>
      </w:r>
      <w:proofErr w:type="gramStart"/>
      <w:r>
        <w:t>be</w:t>
      </w:r>
      <w:proofErr w:type="gramEnd"/>
      <w:r>
        <w:t xml:space="preserve"> it resolved that $10,000.00 be transferred from the General Operating Fund to the Capital Reserve Fund for the Maintenance Reserve Fund.</w:t>
      </w:r>
    </w:p>
    <w:p w:rsidR="00A9579A" w:rsidRDefault="00A9579A" w:rsidP="009F3161">
      <w:pPr>
        <w:ind w:left="720"/>
      </w:pPr>
    </w:p>
    <w:p w:rsidR="00A9579A" w:rsidRPr="00851E52" w:rsidRDefault="00A9579A" w:rsidP="009F3161">
      <w:pPr>
        <w:ind w:left="720"/>
        <w:rPr>
          <w:rFonts w:ascii="Andalus" w:hAnsi="Andalus" w:cs="Andalus"/>
        </w:rPr>
      </w:pPr>
      <w:r>
        <w:tab/>
      </w:r>
      <w:r>
        <w:tab/>
      </w:r>
      <w:r>
        <w:tab/>
      </w:r>
      <w:r>
        <w:tab/>
      </w:r>
      <w:r>
        <w:tab/>
      </w:r>
      <w:r>
        <w:tab/>
      </w:r>
      <w:r w:rsidRPr="00851E52">
        <w:rPr>
          <w:rFonts w:ascii="Andalus" w:hAnsi="Andalus" w:cs="Andalus"/>
        </w:rPr>
        <w:t>Motion Unanimously Carried 10-186</w:t>
      </w:r>
    </w:p>
    <w:p w:rsidR="00A9579A" w:rsidRDefault="00A9579A" w:rsidP="00A9579A"/>
    <w:p w:rsidR="009F3161" w:rsidRDefault="00A9579A" w:rsidP="00A9579A">
      <w:pPr>
        <w:ind w:left="720"/>
      </w:pPr>
      <w:r>
        <w:t>Moved by Deputy Mayor Wilcox, seconded by Councillor Phil Ells Jr. that be it resolved that $10,000.00 be transferred from the General Operating Fund to the Capital Reserved Fund for Arena Commitment for operating costs.</w:t>
      </w:r>
    </w:p>
    <w:p w:rsidR="00A9579A" w:rsidRPr="00851E52" w:rsidRDefault="00A9579A" w:rsidP="00A9579A">
      <w:pPr>
        <w:ind w:left="720"/>
        <w:rPr>
          <w:rFonts w:ascii="Andalus" w:hAnsi="Andalus" w:cs="Andalus"/>
        </w:rPr>
      </w:pPr>
    </w:p>
    <w:p w:rsidR="00A9579A" w:rsidRPr="00851E52" w:rsidRDefault="00CF1225" w:rsidP="00A9579A">
      <w:pPr>
        <w:ind w:left="720"/>
        <w:rPr>
          <w:rFonts w:ascii="Andalus" w:hAnsi="Andalus" w:cs="Andalus"/>
        </w:rPr>
      </w:pP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t>Motion Defeated</w:t>
      </w:r>
    </w:p>
    <w:p w:rsidR="009D66ED" w:rsidRDefault="009D66ED" w:rsidP="00A9579A">
      <w:pPr>
        <w:ind w:left="720"/>
      </w:pPr>
    </w:p>
    <w:p w:rsidR="009D66ED" w:rsidRDefault="009D66ED" w:rsidP="009D66ED">
      <w:pPr>
        <w:ind w:left="720"/>
      </w:pPr>
      <w:r>
        <w:t>Moved by Deputy Mayor Wilcox, seconded by Councillor Travis, that be it resolved that $10605.37 be transferred from the General Operating Fund to the Capital Reserved Fund for bottle premiums</w:t>
      </w:r>
    </w:p>
    <w:p w:rsidR="009D66ED" w:rsidRDefault="009D66ED" w:rsidP="009D66ED">
      <w:pPr>
        <w:ind w:left="720"/>
      </w:pPr>
    </w:p>
    <w:p w:rsidR="009D66ED" w:rsidRPr="00851E52" w:rsidRDefault="009D66ED" w:rsidP="009D66ED">
      <w:pPr>
        <w:ind w:left="720"/>
        <w:rPr>
          <w:rFonts w:ascii="Andalus" w:hAnsi="Andalus" w:cs="Andalus"/>
        </w:rPr>
      </w:pPr>
      <w:r>
        <w:tab/>
      </w:r>
      <w:r>
        <w:tab/>
      </w:r>
      <w:r>
        <w:tab/>
      </w:r>
      <w:r>
        <w:tab/>
      </w:r>
      <w:r>
        <w:tab/>
      </w:r>
      <w:r>
        <w:tab/>
      </w:r>
      <w:r w:rsidRPr="00851E52">
        <w:rPr>
          <w:rFonts w:ascii="Andalus" w:hAnsi="Andalus" w:cs="Andalus"/>
        </w:rPr>
        <w:t>Motion Unanimously Carried 10-187</w:t>
      </w:r>
    </w:p>
    <w:p w:rsidR="009D66ED" w:rsidRDefault="009D66ED" w:rsidP="009D66ED">
      <w:pPr>
        <w:ind w:left="720"/>
      </w:pPr>
    </w:p>
    <w:p w:rsidR="009D66ED" w:rsidRDefault="009D66ED" w:rsidP="009D66ED">
      <w:pPr>
        <w:ind w:left="720"/>
      </w:pPr>
      <w:r>
        <w:t>Moved by Deputy Mayor Wilcox, seconded by Councillor Stuart Green, that be it resolved that $10,000.00 be transferred from the General Operating Fund to the Operating Reserve Fund for Arena expenses.</w:t>
      </w:r>
    </w:p>
    <w:p w:rsidR="009D66ED" w:rsidRDefault="009D66ED" w:rsidP="009D66ED">
      <w:pPr>
        <w:ind w:left="720"/>
      </w:pPr>
    </w:p>
    <w:p w:rsidR="009D66ED" w:rsidRPr="00851E52" w:rsidRDefault="009D66ED" w:rsidP="009D66ED">
      <w:pPr>
        <w:ind w:left="720"/>
        <w:rPr>
          <w:rFonts w:ascii="Andalus" w:hAnsi="Andalus" w:cs="Andalus"/>
        </w:rPr>
      </w:pPr>
      <w:r>
        <w:tab/>
      </w:r>
      <w:r>
        <w:tab/>
      </w:r>
      <w:r>
        <w:tab/>
      </w:r>
      <w:r>
        <w:tab/>
      </w:r>
      <w:r>
        <w:tab/>
      </w:r>
      <w:r w:rsidRPr="00851E52">
        <w:rPr>
          <w:rFonts w:ascii="Andalus" w:hAnsi="Andalus" w:cs="Andalus"/>
        </w:rPr>
        <w:tab/>
        <w:t>Motion Unanimously Carried 10-188</w:t>
      </w:r>
    </w:p>
    <w:p w:rsidR="009D66ED" w:rsidRDefault="009D66ED" w:rsidP="009D66ED">
      <w:pPr>
        <w:ind w:left="720"/>
      </w:pPr>
    </w:p>
    <w:p w:rsidR="009D66ED" w:rsidRDefault="009D66ED" w:rsidP="009D66ED">
      <w:pPr>
        <w:ind w:left="720"/>
      </w:pPr>
      <w:r>
        <w:t>Moved by Deputy Mayor Wilcox, seconded by Councillor Sturgeon, that be it resolved that $36000.00 be transferred from the General Operating Fund to the Operating Reserve Fund.</w:t>
      </w:r>
    </w:p>
    <w:p w:rsidR="009D66ED" w:rsidRDefault="009D66ED" w:rsidP="009D66ED">
      <w:pPr>
        <w:ind w:left="720"/>
      </w:pPr>
    </w:p>
    <w:p w:rsidR="009D66ED" w:rsidRPr="00851E52" w:rsidRDefault="009D66ED" w:rsidP="009D66ED">
      <w:pPr>
        <w:ind w:left="720"/>
        <w:rPr>
          <w:rFonts w:ascii="Andalus" w:hAnsi="Andalus" w:cs="Andalus"/>
        </w:rPr>
      </w:pPr>
      <w:r>
        <w:tab/>
      </w:r>
      <w:r>
        <w:tab/>
      </w:r>
      <w:r>
        <w:tab/>
      </w:r>
      <w:r>
        <w:tab/>
      </w:r>
      <w:r>
        <w:tab/>
      </w:r>
      <w:r>
        <w:tab/>
      </w:r>
      <w:r w:rsidRPr="00851E52">
        <w:rPr>
          <w:rFonts w:ascii="Andalus" w:hAnsi="Andalus" w:cs="Andalus"/>
        </w:rPr>
        <w:t>Motion Unanimously Carried 10-189</w:t>
      </w:r>
    </w:p>
    <w:p w:rsidR="009D66ED" w:rsidRDefault="009D66ED" w:rsidP="009D66ED">
      <w:pPr>
        <w:ind w:left="720"/>
      </w:pPr>
    </w:p>
    <w:p w:rsidR="00D4238E" w:rsidRDefault="00D4238E" w:rsidP="00D4238E">
      <w:pPr>
        <w:ind w:left="720"/>
      </w:pPr>
      <w:r>
        <w:t>Moved by Deputy Mayor Wilcox, seconded by Councillor Maurice Green, that be it resolved that remaining funds be transferred from the General Operating Fund to the Capital Reserve Fund</w:t>
      </w:r>
    </w:p>
    <w:p w:rsidR="00D4238E" w:rsidRDefault="00D4238E" w:rsidP="00D4238E">
      <w:pPr>
        <w:ind w:left="720"/>
      </w:pPr>
    </w:p>
    <w:p w:rsidR="00D4238E" w:rsidRPr="00851E52" w:rsidRDefault="00D4238E" w:rsidP="00D4238E">
      <w:pPr>
        <w:ind w:left="720"/>
        <w:rPr>
          <w:rFonts w:ascii="Andalus" w:hAnsi="Andalus" w:cs="Andalus"/>
        </w:rPr>
      </w:pPr>
      <w:r>
        <w:tab/>
      </w:r>
      <w:r>
        <w:tab/>
      </w:r>
      <w:r>
        <w:tab/>
      </w:r>
      <w:r>
        <w:tab/>
      </w:r>
      <w:r>
        <w:tab/>
      </w:r>
      <w:r>
        <w:tab/>
      </w:r>
      <w:r w:rsidRPr="00851E52">
        <w:rPr>
          <w:rFonts w:ascii="Andalus" w:hAnsi="Andalus" w:cs="Andalus"/>
        </w:rPr>
        <w:t>Motion Unanimously Carried 10-190</w:t>
      </w:r>
    </w:p>
    <w:p w:rsidR="008509B5" w:rsidRDefault="008509B5" w:rsidP="00D4238E">
      <w:pPr>
        <w:ind w:left="720"/>
      </w:pPr>
    </w:p>
    <w:p w:rsidR="008509B5" w:rsidRDefault="008509B5" w:rsidP="00D4238E">
      <w:pPr>
        <w:ind w:left="720"/>
      </w:pPr>
    </w:p>
    <w:p w:rsidR="00D4238E" w:rsidRDefault="00D4238E" w:rsidP="00D4238E"/>
    <w:p w:rsidR="00D4238E" w:rsidRDefault="00D4238E" w:rsidP="00D4238E">
      <w:pPr>
        <w:rPr>
          <w:b/>
        </w:rPr>
      </w:pPr>
      <w:r>
        <w:rPr>
          <w:b/>
        </w:rPr>
        <w:t>Donation to Bonny River Fund:</w:t>
      </w:r>
    </w:p>
    <w:p w:rsidR="00D4238E" w:rsidRDefault="00D4238E" w:rsidP="008509B5">
      <w:pPr>
        <w:ind w:left="720"/>
      </w:pPr>
      <w:r>
        <w:t xml:space="preserve">Moved by Councillor Phil Ells Jr. seconded by Councillor Kirk Cheney, that it be resolved to write </w:t>
      </w:r>
      <w:r w:rsidR="00944C5C">
        <w:t xml:space="preserve">a cheque for $10,000.00 in trust to Cook Aquaculture </w:t>
      </w:r>
      <w:r w:rsidR="00B03E3A">
        <w:t>for the Eastern Charlotte County Relief Program</w:t>
      </w:r>
    </w:p>
    <w:p w:rsidR="00944C5C" w:rsidRDefault="00944C5C" w:rsidP="008509B5">
      <w:pPr>
        <w:ind w:left="720"/>
      </w:pPr>
    </w:p>
    <w:p w:rsidR="00944C5C" w:rsidRPr="00851E52" w:rsidRDefault="00944C5C" w:rsidP="008509B5">
      <w:pPr>
        <w:ind w:left="720"/>
        <w:rPr>
          <w:rFonts w:ascii="Andalus" w:hAnsi="Andalus" w:cs="Andalus"/>
        </w:rPr>
      </w:pPr>
      <w:r>
        <w:tab/>
      </w:r>
      <w:r>
        <w:tab/>
      </w:r>
      <w:r>
        <w:tab/>
      </w:r>
      <w:r>
        <w:tab/>
      </w:r>
      <w:r>
        <w:tab/>
      </w:r>
      <w:r>
        <w:tab/>
      </w:r>
      <w:r w:rsidRPr="00851E52">
        <w:rPr>
          <w:rFonts w:ascii="Andalus" w:hAnsi="Andalus" w:cs="Andalus"/>
        </w:rPr>
        <w:t>Motion Unanimously Carried 10-191</w:t>
      </w:r>
    </w:p>
    <w:p w:rsidR="008509B5" w:rsidRDefault="008509B5" w:rsidP="008509B5"/>
    <w:p w:rsidR="008509B5" w:rsidRDefault="008509B5" w:rsidP="008509B5">
      <w:pPr>
        <w:rPr>
          <w:b/>
        </w:rPr>
      </w:pPr>
      <w:r>
        <w:rPr>
          <w:b/>
        </w:rPr>
        <w:t>Approval to Pay the Following Invoices:</w:t>
      </w:r>
    </w:p>
    <w:p w:rsidR="008509B5" w:rsidRPr="00944C5C" w:rsidRDefault="00944C5C" w:rsidP="00944C5C">
      <w:pPr>
        <w:ind w:left="720"/>
      </w:pPr>
      <w:r>
        <w:t>Moved by Councillo</w:t>
      </w:r>
      <w:r w:rsidR="00B03E3A">
        <w:t>r Maurice Green</w:t>
      </w:r>
      <w:r>
        <w:t>, seconded by Councillor</w:t>
      </w:r>
      <w:r w:rsidR="00B03E3A">
        <w:t xml:space="preserve"> Phil Ells Jr.</w:t>
      </w:r>
      <w:r>
        <w:t xml:space="preserve"> to pay the following invoices from the General Operating Fund:</w:t>
      </w:r>
    </w:p>
    <w:p w:rsidR="008509B5" w:rsidRDefault="008509B5" w:rsidP="008509B5">
      <w:r>
        <w:rPr>
          <w:b/>
        </w:rPr>
        <w:tab/>
      </w:r>
      <w:r>
        <w:t>Griffin &amp; Sons Construction Ltd.</w:t>
      </w:r>
      <w:r>
        <w:tab/>
      </w:r>
      <w:r>
        <w:tab/>
        <w:t>Cement for Fire Hall</w:t>
      </w:r>
      <w:r>
        <w:tab/>
      </w:r>
      <w:r>
        <w:tab/>
        <w:t>$2214.80</w:t>
      </w:r>
    </w:p>
    <w:p w:rsidR="008509B5" w:rsidRDefault="008509B5" w:rsidP="008509B5">
      <w:r>
        <w:tab/>
        <w:t>Joel Hansen Law Office</w:t>
      </w:r>
      <w:r>
        <w:tab/>
      </w:r>
      <w:r>
        <w:tab/>
      </w:r>
      <w:r>
        <w:tab/>
        <w:t>Court for Dog By-Law</w:t>
      </w:r>
      <w:r>
        <w:tab/>
      </w:r>
      <w:r>
        <w:tab/>
        <w:t>$2793.32</w:t>
      </w:r>
    </w:p>
    <w:p w:rsidR="00944C5C" w:rsidRDefault="00944C5C" w:rsidP="008509B5"/>
    <w:p w:rsidR="00944C5C" w:rsidRPr="00851E52" w:rsidRDefault="00944C5C" w:rsidP="008509B5">
      <w:pPr>
        <w:rPr>
          <w:rFonts w:ascii="Andalus" w:hAnsi="Andalus" w:cs="Andalus"/>
        </w:rPr>
      </w:pPr>
      <w:r>
        <w:tab/>
      </w:r>
      <w:r>
        <w:tab/>
      </w:r>
      <w:r>
        <w:tab/>
      </w:r>
      <w:r>
        <w:tab/>
      </w:r>
      <w:r>
        <w:tab/>
      </w:r>
      <w:r>
        <w:tab/>
      </w:r>
      <w:r>
        <w:tab/>
      </w:r>
      <w:r w:rsidRPr="00851E52">
        <w:rPr>
          <w:rFonts w:ascii="Andalus" w:hAnsi="Andalus" w:cs="Andalus"/>
        </w:rPr>
        <w:t>Motion Unanimously Carried 10-192</w:t>
      </w:r>
    </w:p>
    <w:p w:rsidR="008509B5" w:rsidRDefault="008509B5" w:rsidP="008509B5"/>
    <w:p w:rsidR="008509B5" w:rsidRDefault="008509B5" w:rsidP="008509B5">
      <w:pPr>
        <w:rPr>
          <w:b/>
        </w:rPr>
      </w:pPr>
      <w:r>
        <w:rPr>
          <w:b/>
        </w:rPr>
        <w:t>Approval of Budget:</w:t>
      </w:r>
    </w:p>
    <w:p w:rsidR="008509B5" w:rsidRDefault="008509B5" w:rsidP="008509B5">
      <w:pPr>
        <w:rPr>
          <w:b/>
        </w:rPr>
      </w:pPr>
    </w:p>
    <w:p w:rsidR="008509B5" w:rsidRDefault="008509B5" w:rsidP="008509B5">
      <w:pPr>
        <w:rPr>
          <w:b/>
        </w:rPr>
      </w:pPr>
      <w:r>
        <w:rPr>
          <w:b/>
        </w:rPr>
        <w:tab/>
        <w:t>Approval of the 2011 Municipal Budget:</w:t>
      </w:r>
    </w:p>
    <w:p w:rsidR="008509B5" w:rsidRDefault="008509B5" w:rsidP="008509B5">
      <w:pPr>
        <w:rPr>
          <w:b/>
        </w:rPr>
      </w:pPr>
    </w:p>
    <w:p w:rsidR="008509B5" w:rsidRDefault="008509B5" w:rsidP="00944C5C">
      <w:pPr>
        <w:ind w:left="720"/>
      </w:pPr>
      <w:r>
        <w:t xml:space="preserve">Moved by Deputy Mayor Wilcox, seconded by </w:t>
      </w:r>
      <w:r w:rsidR="00944C5C">
        <w:t xml:space="preserve">Councillor </w:t>
      </w:r>
      <w:r w:rsidR="00B03E3A">
        <w:t xml:space="preserve">Phil Ells Jr. </w:t>
      </w:r>
      <w:r w:rsidR="00944C5C">
        <w:t>that</w:t>
      </w:r>
      <w:r>
        <w:t xml:space="preserve"> WHEREAS the council of the municipality</w:t>
      </w:r>
      <w:r w:rsidR="00944C5C">
        <w:t xml:space="preserve"> of Grand Manan has deemed that the revenue generated by this rate is sufficient to meet its revenue requirement;</w:t>
      </w:r>
    </w:p>
    <w:p w:rsidR="00944C5C" w:rsidRDefault="00944C5C" w:rsidP="00944C5C">
      <w:pPr>
        <w:ind w:left="720"/>
      </w:pPr>
    </w:p>
    <w:p w:rsidR="00944C5C" w:rsidRDefault="00944C5C" w:rsidP="00944C5C">
      <w:pPr>
        <w:ind w:left="720"/>
      </w:pPr>
      <w:r>
        <w:t>THEREFORE BE IT RESOLVED THAT: The sum of $2,044,782.17 be the total budget of the Municipality, that the sum of $1,777,883.17 be the Warrant of the Municipality, and that the tax rate (s) for the Municipality be $1.1177 for Grand Manan Island, $0.7500 for the Outer Islands.</w:t>
      </w:r>
    </w:p>
    <w:p w:rsidR="00944C5C" w:rsidRDefault="00944C5C" w:rsidP="00944C5C">
      <w:pPr>
        <w:ind w:left="720"/>
      </w:pPr>
    </w:p>
    <w:p w:rsidR="00944C5C" w:rsidRDefault="00944C5C" w:rsidP="00944C5C">
      <w:pPr>
        <w:ind w:left="720"/>
      </w:pPr>
      <w:r>
        <w:t>The Council orders and directs the levying by the Minister of Local Government of said amount on real property liable to taxation under the Assessment Act within the Municipality of Grand Manan.</w:t>
      </w:r>
    </w:p>
    <w:p w:rsidR="00944C5C" w:rsidRDefault="00944C5C" w:rsidP="00944C5C">
      <w:pPr>
        <w:ind w:left="720"/>
      </w:pPr>
    </w:p>
    <w:p w:rsidR="00944C5C" w:rsidRDefault="00944C5C" w:rsidP="00944C5C">
      <w:pPr>
        <w:ind w:left="720"/>
      </w:pPr>
      <w:r>
        <w:t>Adopted this 22</w:t>
      </w:r>
      <w:r w:rsidRPr="00944C5C">
        <w:rPr>
          <w:vertAlign w:val="superscript"/>
        </w:rPr>
        <w:t>nd</w:t>
      </w:r>
      <w:r>
        <w:t xml:space="preserve"> day of December by the Council of the Village of Grand Manan</w:t>
      </w:r>
    </w:p>
    <w:p w:rsidR="00944C5C" w:rsidRDefault="00944C5C" w:rsidP="00944C5C">
      <w:pPr>
        <w:ind w:left="720"/>
      </w:pPr>
    </w:p>
    <w:p w:rsidR="00944C5C" w:rsidRPr="00851E52" w:rsidRDefault="00944C5C" w:rsidP="00944C5C">
      <w:pPr>
        <w:ind w:left="720"/>
        <w:rPr>
          <w:rFonts w:ascii="Andalus" w:hAnsi="Andalus" w:cs="Andalus"/>
        </w:rPr>
      </w:pPr>
      <w:r>
        <w:tab/>
      </w:r>
      <w:r>
        <w:tab/>
      </w:r>
      <w:r>
        <w:tab/>
      </w:r>
      <w:r>
        <w:tab/>
      </w:r>
      <w:r>
        <w:tab/>
      </w:r>
      <w:r>
        <w:tab/>
      </w:r>
      <w:r w:rsidRPr="00851E52">
        <w:rPr>
          <w:rFonts w:ascii="Andalus" w:hAnsi="Andalus" w:cs="Andalus"/>
        </w:rPr>
        <w:t xml:space="preserve">Motion Unanimously Carried </w:t>
      </w:r>
      <w:r w:rsidR="00B03E3A" w:rsidRPr="00851E52">
        <w:rPr>
          <w:rFonts w:ascii="Andalus" w:hAnsi="Andalus" w:cs="Andalus"/>
        </w:rPr>
        <w:t>10-193</w:t>
      </w:r>
    </w:p>
    <w:p w:rsidR="00B03E3A" w:rsidRDefault="00B03E3A" w:rsidP="00B03E3A"/>
    <w:p w:rsidR="00B03E3A" w:rsidRDefault="00B03E3A" w:rsidP="00B03E3A">
      <w:pPr>
        <w:rPr>
          <w:b/>
        </w:rPr>
      </w:pPr>
      <w:r>
        <w:rPr>
          <w:b/>
        </w:rPr>
        <w:t>Adjournment:</w:t>
      </w:r>
    </w:p>
    <w:p w:rsidR="00B03E3A" w:rsidRDefault="00B03E3A" w:rsidP="00B03E3A">
      <w:r>
        <w:rPr>
          <w:b/>
        </w:rPr>
        <w:tab/>
      </w:r>
      <w:r>
        <w:t xml:space="preserve">Moved by </w:t>
      </w:r>
      <w:r w:rsidR="00851E52">
        <w:t>Councillor Sturgeon</w:t>
      </w:r>
      <w:r>
        <w:t xml:space="preserve">, seconded by Councillor </w:t>
      </w:r>
      <w:r w:rsidR="00851E52">
        <w:t xml:space="preserve">Cheney </w:t>
      </w:r>
      <w:r>
        <w:t>to adjourn</w:t>
      </w:r>
    </w:p>
    <w:p w:rsidR="00B03E3A" w:rsidRDefault="00B03E3A" w:rsidP="00B03E3A"/>
    <w:p w:rsidR="00B03E3A" w:rsidRDefault="00B03E3A" w:rsidP="00B03E3A">
      <w:pPr>
        <w:rPr>
          <w:rFonts w:ascii="Andalus" w:hAnsi="Andalus" w:cs="Andalus"/>
        </w:rPr>
      </w:pPr>
      <w:r>
        <w:tab/>
      </w:r>
      <w:r>
        <w:tab/>
      </w:r>
      <w:r>
        <w:tab/>
      </w:r>
      <w:r>
        <w:tab/>
      </w:r>
      <w:r>
        <w:tab/>
      </w:r>
      <w:r>
        <w:tab/>
      </w:r>
      <w:r>
        <w:tab/>
      </w:r>
      <w:r w:rsidRPr="00851E52">
        <w:rPr>
          <w:rFonts w:ascii="Andalus" w:hAnsi="Andalus" w:cs="Andalus"/>
        </w:rPr>
        <w:t>Motion Unanimously Carried 10-194</w:t>
      </w:r>
    </w:p>
    <w:p w:rsidR="00851E52" w:rsidRDefault="00851E52" w:rsidP="00B03E3A">
      <w:pPr>
        <w:rPr>
          <w:rFonts w:ascii="Andalus" w:hAnsi="Andalus" w:cs="Andalus"/>
        </w:rPr>
      </w:pPr>
    </w:p>
    <w:p w:rsidR="00851E52" w:rsidRDefault="00851E52" w:rsidP="00B03E3A">
      <w:pPr>
        <w:rPr>
          <w:rFonts w:ascii="Andalus" w:hAnsi="Andalus" w:cs="Andalus"/>
        </w:rPr>
      </w:pPr>
    </w:p>
    <w:p w:rsidR="00851E52" w:rsidRDefault="00851E52" w:rsidP="00B03E3A">
      <w:pPr>
        <w:rPr>
          <w:rFonts w:ascii="Andalus" w:hAnsi="Andalus" w:cs="Andalus"/>
        </w:rPr>
      </w:pPr>
    </w:p>
    <w:p w:rsidR="00851E52" w:rsidRPr="00851E52" w:rsidRDefault="00851E52" w:rsidP="00B03E3A">
      <w:pPr>
        <w:rPr>
          <w:rFonts w:ascii="Andalus" w:hAnsi="Andalus" w:cs="Andalus"/>
        </w:rPr>
      </w:pPr>
    </w:p>
    <w:p w:rsidR="00B03E3A" w:rsidRDefault="00B03E3A" w:rsidP="00B03E3A"/>
    <w:p w:rsidR="00B03E3A" w:rsidRDefault="00B03E3A" w:rsidP="00B03E3A">
      <w:r>
        <w:lastRenderedPageBreak/>
        <w:t xml:space="preserve">This meeting was adjourned at </w:t>
      </w:r>
      <w:r w:rsidR="00851E52">
        <w:t>7:40 pm</w:t>
      </w:r>
    </w:p>
    <w:p w:rsidR="00B03E3A" w:rsidRDefault="00B03E3A" w:rsidP="00B03E3A"/>
    <w:p w:rsidR="00B03E3A" w:rsidRDefault="00B03E3A" w:rsidP="00B03E3A"/>
    <w:p w:rsidR="00B03E3A" w:rsidRDefault="00B03E3A" w:rsidP="00B03E3A">
      <w:r>
        <w:t>Mayor</w:t>
      </w:r>
      <w:proofErr w:type="gramStart"/>
      <w:r>
        <w:t>:_</w:t>
      </w:r>
      <w:proofErr w:type="gramEnd"/>
      <w:r>
        <w:t>______________________________</w:t>
      </w:r>
    </w:p>
    <w:p w:rsidR="00B03E3A" w:rsidRDefault="00B03E3A" w:rsidP="00B03E3A"/>
    <w:p w:rsidR="00B03E3A" w:rsidRDefault="00B03E3A" w:rsidP="00B03E3A">
      <w:r>
        <w:t>Clerk</w:t>
      </w:r>
      <w:proofErr w:type="gramStart"/>
      <w:r>
        <w:t>:_</w:t>
      </w:r>
      <w:proofErr w:type="gramEnd"/>
      <w:r>
        <w:t>_______________________________</w:t>
      </w:r>
    </w:p>
    <w:p w:rsidR="00B03E3A" w:rsidRDefault="00B03E3A" w:rsidP="00B03E3A"/>
    <w:p w:rsidR="00B03E3A" w:rsidRPr="00B03E3A" w:rsidRDefault="00B03E3A" w:rsidP="00B03E3A">
      <w:r>
        <w:t>Approved</w:t>
      </w:r>
      <w:proofErr w:type="gramStart"/>
      <w:r>
        <w:t>:_</w:t>
      </w:r>
      <w:proofErr w:type="gramEnd"/>
      <w:r>
        <w:t>___________________________</w:t>
      </w:r>
    </w:p>
    <w:p w:rsidR="00D57086" w:rsidRPr="00D57086" w:rsidRDefault="00D57086" w:rsidP="00D57086">
      <w:pPr>
        <w:rPr>
          <w:b/>
        </w:rPr>
      </w:pPr>
    </w:p>
    <w:sectPr w:rsidR="00D57086" w:rsidRPr="00D57086" w:rsidSect="00E71E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ndalus">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7086"/>
    <w:rsid w:val="0043390E"/>
    <w:rsid w:val="006A1C1A"/>
    <w:rsid w:val="008065CD"/>
    <w:rsid w:val="008509B5"/>
    <w:rsid w:val="00851E52"/>
    <w:rsid w:val="00944C5C"/>
    <w:rsid w:val="009D66ED"/>
    <w:rsid w:val="009F3161"/>
    <w:rsid w:val="00A9579A"/>
    <w:rsid w:val="00B03E3A"/>
    <w:rsid w:val="00B538BB"/>
    <w:rsid w:val="00CF1225"/>
    <w:rsid w:val="00D4238E"/>
    <w:rsid w:val="00D57086"/>
    <w:rsid w:val="00E71EB6"/>
    <w:rsid w:val="00FC597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cp:lastPrinted>2011-01-04T14:59:00Z</cp:lastPrinted>
  <dcterms:created xsi:type="dcterms:W3CDTF">2010-12-28T18:34:00Z</dcterms:created>
  <dcterms:modified xsi:type="dcterms:W3CDTF">2011-01-04T15:03:00Z</dcterms:modified>
</cp:coreProperties>
</file>